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2" w:rsidRDefault="00806342" w:rsidP="00636E1A">
      <w:pPr>
        <w:tabs>
          <w:tab w:val="left" w:pos="5860"/>
        </w:tabs>
        <w:rPr>
          <w:sz w:val="20"/>
          <w:szCs w:val="20"/>
          <w:lang w:val="be-BY"/>
        </w:rPr>
      </w:pPr>
      <w:r>
        <w:rPr>
          <w:b/>
          <w:lang w:val="be-BY"/>
        </w:rPr>
        <w:t xml:space="preserve">   </w:t>
      </w:r>
      <w:r w:rsidR="00053672">
        <w:rPr>
          <w:noProof/>
        </w:rPr>
        <w:drawing>
          <wp:anchor distT="0" distB="0" distL="114300" distR="114300" simplePos="0" relativeHeight="251656704" behindDoc="1" locked="0" layoutInCell="1" allowOverlap="1" wp14:anchorId="174D7956" wp14:editId="123491CA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72">
        <w:rPr>
          <w:noProof/>
        </w:rPr>
        <w:drawing>
          <wp:anchor distT="0" distB="0" distL="114300" distR="114300" simplePos="0" relativeHeight="251657728" behindDoc="1" locked="0" layoutInCell="1" allowOverlap="1" wp14:anchorId="05C9B90B" wp14:editId="26CC997D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672">
        <w:rPr>
          <w:rFonts w:ascii="a_Timer Bashkir" w:hAnsi="a_Timer Bashkir"/>
          <w:sz w:val="20"/>
          <w:szCs w:val="20"/>
          <w:lang w:val="be-BY"/>
        </w:rPr>
        <w:t>БАШКОРТОСТАН  РЕСПУБЛИКАҺЫ</w:t>
      </w:r>
      <w:r w:rsidR="00053672">
        <w:rPr>
          <w:sz w:val="20"/>
          <w:szCs w:val="20"/>
        </w:rPr>
        <w:t xml:space="preserve">                         </w:t>
      </w:r>
      <w:r w:rsidR="00636E1A">
        <w:rPr>
          <w:sz w:val="20"/>
          <w:szCs w:val="20"/>
        </w:rPr>
        <w:t xml:space="preserve">                      </w:t>
      </w:r>
      <w:r w:rsidR="00053672">
        <w:rPr>
          <w:sz w:val="20"/>
          <w:szCs w:val="20"/>
        </w:rPr>
        <w:t xml:space="preserve">      </w:t>
      </w:r>
      <w:r w:rsidR="00053672">
        <w:rPr>
          <w:sz w:val="20"/>
          <w:szCs w:val="20"/>
          <w:lang w:val="be-BY"/>
        </w:rPr>
        <w:t>РЕСПУБЛИКА БАШКОРТОСТАН</w:t>
      </w:r>
    </w:p>
    <w:p w:rsidR="00053672" w:rsidRDefault="00053672" w:rsidP="00053672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</w:p>
    <w:p w:rsidR="00053672" w:rsidRDefault="00053672" w:rsidP="00053672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СТ</w:t>
      </w:r>
      <w:r>
        <w:rPr>
          <w:rFonts w:ascii="Times New Roman" w:hAnsi="Times New Roman"/>
          <w:sz w:val="20"/>
          <w:szCs w:val="20"/>
          <w:lang w:val="be-BY"/>
        </w:rPr>
        <w:t>ӘРЛЕБАШ  РАЙОНЫ                                                                        АДМИНИСТРАЦИЯ</w:t>
      </w:r>
    </w:p>
    <w:p w:rsidR="00053672" w:rsidRDefault="00053672" w:rsidP="00053672">
      <w:pPr>
        <w:pStyle w:val="3"/>
        <w:spacing w:line="240" w:lineRule="exact"/>
        <w:ind w:left="0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 xml:space="preserve">    МУНИЦИПАЛЬ РАЙОНЫНЫҢ                                                          СЕЛЬСКОГО ПОСЕЛЕНИЯ</w:t>
      </w:r>
    </w:p>
    <w:p w:rsidR="00053672" w:rsidRDefault="00053672" w:rsidP="00053672">
      <w:pPr>
        <w:pStyle w:val="3"/>
        <w:spacing w:line="240" w:lineRule="exact"/>
        <w:ind w:left="0"/>
        <w:jc w:val="center"/>
        <w:rPr>
          <w:rFonts w:ascii="Times New Roman" w:hAnsi="Times New Roman"/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АЛЛАҒЫУАТ АУЫЛ СОВЕТЫ                                                           АЛЛАГУВАТСКИЙ СЕЛЬСОВЕТ</w:t>
      </w:r>
    </w:p>
    <w:p w:rsidR="00053672" w:rsidRDefault="00053672" w:rsidP="00053672">
      <w:pPr>
        <w:pStyle w:val="3"/>
        <w:spacing w:line="240" w:lineRule="exact"/>
        <w:ind w:left="0"/>
        <w:jc w:val="center"/>
        <w:rPr>
          <w:sz w:val="20"/>
          <w:szCs w:val="20"/>
          <w:lang w:val="be-BY"/>
        </w:rPr>
      </w:pPr>
      <w:r>
        <w:rPr>
          <w:rFonts w:ascii="Times New Roman" w:hAnsi="Times New Roman"/>
          <w:sz w:val="20"/>
          <w:szCs w:val="20"/>
          <w:lang w:val="be-BY"/>
        </w:rPr>
        <w:t>АУЫЛ БИЛӘМӘҺЕ Х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  <w:lang w:val="be-BY"/>
        </w:rPr>
        <w:t>КИМИӘТЕ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  <w:lang w:val="be-BY"/>
        </w:rPr>
        <w:t xml:space="preserve">                         МУНИЦИПАЛЬНОГО РАЙОНА</w:t>
      </w:r>
    </w:p>
    <w:p w:rsidR="00053672" w:rsidRDefault="00053672" w:rsidP="00053672">
      <w:pPr>
        <w:pStyle w:val="2"/>
        <w:spacing w:line="240" w:lineRule="auto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 xml:space="preserve">                                                                                      СТЕРЛИБАШЕВСКИЙ РАЙОН</w:t>
      </w:r>
    </w:p>
    <w:p w:rsidR="00053672" w:rsidRDefault="00053672" w:rsidP="00053672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053672" w:rsidRDefault="00053672" w:rsidP="00053672">
      <w:pPr>
        <w:pStyle w:val="a3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67437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531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" strokeweight="1.5pt"/>
            </w:pict>
          </mc:Fallback>
        </mc:AlternateContent>
      </w:r>
      <w:r>
        <w:rPr>
          <w:sz w:val="20"/>
          <w:szCs w:val="20"/>
        </w:rPr>
        <w:t xml:space="preserve">  </w:t>
      </w:r>
    </w:p>
    <w:p w:rsidR="00053672" w:rsidRDefault="00053672" w:rsidP="00053672">
      <w:pPr>
        <w:rPr>
          <w:sz w:val="28"/>
          <w:szCs w:val="28"/>
        </w:rPr>
      </w:pPr>
      <w:r>
        <w:rPr>
          <w:sz w:val="20"/>
          <w:szCs w:val="20"/>
        </w:rPr>
        <w:tab/>
      </w:r>
    </w:p>
    <w:p w:rsidR="00053672" w:rsidRDefault="00053672" w:rsidP="00053672">
      <w:pPr>
        <w:rPr>
          <w:rFonts w:ascii="Century Bash" w:hAnsi="Century Bash"/>
          <w:b/>
          <w:sz w:val="28"/>
          <w:szCs w:val="28"/>
        </w:rPr>
      </w:pPr>
      <w:r>
        <w:t xml:space="preserve">    </w:t>
      </w:r>
      <w:r>
        <w:rPr>
          <w:b/>
          <w:sz w:val="28"/>
          <w:szCs w:val="28"/>
        </w:rPr>
        <w:t xml:space="preserve"> </w:t>
      </w:r>
      <w:r>
        <w:rPr>
          <w:rFonts w:ascii="Century Bash" w:hAnsi="Century Bash"/>
          <w:b/>
          <w:sz w:val="28"/>
          <w:szCs w:val="28"/>
        </w:rPr>
        <w:t>БОЙОРО</w:t>
      </w:r>
      <w:r>
        <w:rPr>
          <w:b/>
          <w:sz w:val="28"/>
          <w:szCs w:val="28"/>
        </w:rPr>
        <w:t>Ҡ</w:t>
      </w:r>
      <w:r>
        <w:rPr>
          <w:rFonts w:ascii="Century Bash" w:hAnsi="Century Bash"/>
          <w:b/>
          <w:sz w:val="28"/>
          <w:szCs w:val="28"/>
        </w:rPr>
        <w:tab/>
      </w:r>
      <w:r>
        <w:rPr>
          <w:rFonts w:ascii="Century Bash" w:hAnsi="Century Bash"/>
          <w:b/>
          <w:sz w:val="28"/>
          <w:szCs w:val="28"/>
        </w:rPr>
        <w:tab/>
      </w:r>
      <w:r>
        <w:rPr>
          <w:rFonts w:ascii="Century Bash" w:hAnsi="Century Bash"/>
          <w:b/>
          <w:sz w:val="28"/>
          <w:szCs w:val="28"/>
        </w:rPr>
        <w:tab/>
      </w:r>
      <w:r>
        <w:rPr>
          <w:rFonts w:ascii="Century Bash" w:hAnsi="Century Bash"/>
          <w:b/>
          <w:sz w:val="28"/>
          <w:szCs w:val="28"/>
        </w:rPr>
        <w:tab/>
      </w:r>
      <w:r>
        <w:rPr>
          <w:rFonts w:ascii="Century Bash" w:hAnsi="Century Bash"/>
          <w:b/>
          <w:sz w:val="28"/>
          <w:szCs w:val="28"/>
        </w:rPr>
        <w:tab/>
      </w:r>
      <w:r>
        <w:rPr>
          <w:rFonts w:ascii="Century Bash" w:hAnsi="Century Bash"/>
          <w:b/>
          <w:sz w:val="28"/>
          <w:szCs w:val="28"/>
        </w:rPr>
        <w:tab/>
        <w:t xml:space="preserve">           РАСПОРЯЖЕНИЕ</w:t>
      </w:r>
    </w:p>
    <w:p w:rsidR="00053672" w:rsidRDefault="00053672" w:rsidP="00053672">
      <w:pPr>
        <w:tabs>
          <w:tab w:val="left" w:pos="5860"/>
        </w:tabs>
        <w:rPr>
          <w:b/>
          <w:sz w:val="28"/>
          <w:szCs w:val="28"/>
          <w:lang w:val="be-BY"/>
        </w:rPr>
      </w:pPr>
    </w:p>
    <w:p w:rsidR="00053672" w:rsidRDefault="00053672" w:rsidP="0005367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«15» </w:t>
      </w:r>
      <w:r>
        <w:rPr>
          <w:b/>
          <w:color w:val="000000"/>
          <w:sz w:val="28"/>
          <w:szCs w:val="28"/>
          <w:lang w:val="ba-RU"/>
        </w:rPr>
        <w:t>октябрь</w:t>
      </w:r>
      <w:r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  <w:lang w:val="ba-RU"/>
        </w:rPr>
        <w:t>20</w:t>
      </w:r>
      <w:r>
        <w:rPr>
          <w:b/>
          <w:color w:val="000000"/>
          <w:sz w:val="28"/>
          <w:szCs w:val="28"/>
        </w:rPr>
        <w:t xml:space="preserve"> й.                    № </w:t>
      </w:r>
      <w:r>
        <w:rPr>
          <w:b/>
          <w:color w:val="000000"/>
          <w:sz w:val="28"/>
          <w:szCs w:val="28"/>
          <w:lang w:val="ba-RU"/>
        </w:rPr>
        <w:t>19</w:t>
      </w:r>
      <w:r>
        <w:rPr>
          <w:b/>
          <w:color w:val="000000"/>
          <w:sz w:val="28"/>
          <w:szCs w:val="28"/>
        </w:rPr>
        <w:t xml:space="preserve">                         «</w:t>
      </w:r>
      <w:r>
        <w:rPr>
          <w:b/>
          <w:color w:val="000000"/>
          <w:sz w:val="28"/>
          <w:szCs w:val="28"/>
          <w:lang w:val="ba-RU"/>
        </w:rPr>
        <w:t>15</w:t>
      </w:r>
      <w:r>
        <w:rPr>
          <w:b/>
          <w:color w:val="000000"/>
          <w:sz w:val="28"/>
          <w:szCs w:val="28"/>
        </w:rPr>
        <w:t xml:space="preserve">» </w:t>
      </w:r>
      <w:r>
        <w:rPr>
          <w:b/>
          <w:color w:val="000000"/>
          <w:sz w:val="28"/>
          <w:szCs w:val="28"/>
          <w:lang w:val="ba-RU"/>
        </w:rPr>
        <w:t>октября</w:t>
      </w:r>
      <w:r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  <w:lang w:val="ba-RU"/>
        </w:rPr>
        <w:t>20</w:t>
      </w:r>
      <w:r>
        <w:rPr>
          <w:b/>
          <w:color w:val="000000"/>
          <w:sz w:val="28"/>
          <w:szCs w:val="28"/>
        </w:rPr>
        <w:t xml:space="preserve"> г.</w:t>
      </w:r>
    </w:p>
    <w:p w:rsidR="00053672" w:rsidRDefault="00053672" w:rsidP="00053672">
      <w:pPr>
        <w:jc w:val="center"/>
        <w:rPr>
          <w:b/>
          <w:sz w:val="28"/>
          <w:szCs w:val="28"/>
        </w:rPr>
      </w:pPr>
    </w:p>
    <w:p w:rsidR="00636E1A" w:rsidRDefault="00636E1A" w:rsidP="00636E1A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создании комиссии по поставке и списанию основных средств,  товарно-материальных ценностей»</w:t>
      </w:r>
    </w:p>
    <w:p w:rsidR="00636E1A" w:rsidRDefault="00636E1A" w:rsidP="00636E1A">
      <w:pPr>
        <w:jc w:val="center"/>
        <w:rPr>
          <w:sz w:val="28"/>
          <w:szCs w:val="28"/>
        </w:rPr>
      </w:pPr>
    </w:p>
    <w:p w:rsidR="00636E1A" w:rsidRDefault="00636E1A" w:rsidP="00636E1A">
      <w:pPr>
        <w:ind w:left="180" w:right="-81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МР Стерлибашевский район Республики Башкортостан от 05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75 «Об утверждении Положения о порядке списания основных средств, находящихся в муниципальной собственности» </w:t>
      </w:r>
    </w:p>
    <w:p w:rsidR="00636E1A" w:rsidRDefault="00636E1A" w:rsidP="00636E1A">
      <w:pPr>
        <w:ind w:left="180" w:right="-81"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комиссию по поставке и списанию основных средств, товарно-материальных ценностей администрации сельского поселения Аллагуватский сельсовет муниципального района Стерлибашевский район Республики Башкортостан в следующем составе:</w:t>
      </w:r>
    </w:p>
    <w:p w:rsidR="00636E1A" w:rsidRDefault="00636E1A" w:rsidP="00636E1A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proofErr w:type="spellStart"/>
      <w:r>
        <w:rPr>
          <w:sz w:val="28"/>
          <w:szCs w:val="28"/>
        </w:rPr>
        <w:t>Кулс</w:t>
      </w:r>
      <w:r>
        <w:rPr>
          <w:sz w:val="28"/>
          <w:szCs w:val="28"/>
        </w:rPr>
        <w:t>арина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Гатаулловна</w:t>
      </w:r>
      <w:proofErr w:type="spellEnd"/>
      <w:r>
        <w:rPr>
          <w:sz w:val="28"/>
          <w:szCs w:val="28"/>
        </w:rPr>
        <w:t xml:space="preserve"> – глава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сельского поселения Аллагуватский сельсовет</w:t>
      </w:r>
    </w:p>
    <w:p w:rsidR="00636E1A" w:rsidRDefault="00636E1A" w:rsidP="00636E1A">
      <w:pPr>
        <w:spacing w:line="360" w:lineRule="auto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636E1A" w:rsidRDefault="00636E1A" w:rsidP="00636E1A">
      <w:pPr>
        <w:numPr>
          <w:ilvl w:val="0"/>
          <w:numId w:val="1"/>
        </w:numPr>
        <w:spacing w:line="360" w:lineRule="auto"/>
        <w:ind w:firstLine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Бикташева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Киньябаевна</w:t>
      </w:r>
      <w:proofErr w:type="spellEnd"/>
      <w:r>
        <w:rPr>
          <w:sz w:val="28"/>
          <w:szCs w:val="28"/>
        </w:rPr>
        <w:t xml:space="preserve"> – управляющий делами администрации сельского поселения Аллагуватский сельсовет</w:t>
      </w:r>
      <w:bookmarkStart w:id="0" w:name="_GoBack"/>
      <w:bookmarkEnd w:id="0"/>
      <w:r>
        <w:rPr>
          <w:sz w:val="28"/>
          <w:szCs w:val="28"/>
        </w:rPr>
        <w:t>;</w:t>
      </w:r>
    </w:p>
    <w:p w:rsidR="00636E1A" w:rsidRDefault="00636E1A" w:rsidP="00636E1A">
      <w:pPr>
        <w:numPr>
          <w:ilvl w:val="0"/>
          <w:numId w:val="1"/>
        </w:numPr>
        <w:spacing w:line="360" w:lineRule="auto"/>
        <w:ind w:firstLine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Тухватуллина</w:t>
      </w:r>
      <w:proofErr w:type="spellEnd"/>
      <w:r>
        <w:rPr>
          <w:sz w:val="28"/>
          <w:szCs w:val="28"/>
        </w:rPr>
        <w:t xml:space="preserve"> Зарина </w:t>
      </w:r>
      <w:proofErr w:type="spellStart"/>
      <w:r>
        <w:rPr>
          <w:sz w:val="28"/>
          <w:szCs w:val="28"/>
        </w:rPr>
        <w:t>Шакуровна</w:t>
      </w:r>
      <w:proofErr w:type="spellEnd"/>
      <w:r>
        <w:rPr>
          <w:sz w:val="28"/>
          <w:szCs w:val="28"/>
        </w:rPr>
        <w:t xml:space="preserve"> – ведущий бухгалтер «МКУ централизованная бухгалтерия»</w:t>
      </w:r>
    </w:p>
    <w:p w:rsidR="00636E1A" w:rsidRDefault="00636E1A" w:rsidP="00636E1A">
      <w:pPr>
        <w:spacing w:line="360" w:lineRule="auto"/>
        <w:ind w:left="720"/>
        <w:jc w:val="both"/>
        <w:rPr>
          <w:sz w:val="28"/>
          <w:szCs w:val="28"/>
        </w:rPr>
      </w:pPr>
    </w:p>
    <w:p w:rsidR="00636E1A" w:rsidRDefault="00636E1A" w:rsidP="00636E1A">
      <w:pPr>
        <w:spacing w:line="360" w:lineRule="auto"/>
        <w:ind w:left="720"/>
        <w:jc w:val="both"/>
        <w:rPr>
          <w:sz w:val="28"/>
          <w:szCs w:val="28"/>
        </w:rPr>
      </w:pPr>
    </w:p>
    <w:p w:rsidR="00053672" w:rsidRDefault="00053672" w:rsidP="000536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</w:t>
      </w:r>
      <w:r>
        <w:rPr>
          <w:sz w:val="28"/>
          <w:szCs w:val="28"/>
        </w:rPr>
        <w:tab/>
      </w:r>
    </w:p>
    <w:p w:rsidR="00053672" w:rsidRDefault="00053672" w:rsidP="00053672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Аллагуватский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А.Г.Кулсарина</w:t>
      </w:r>
      <w:proofErr w:type="spellEnd"/>
      <w:r>
        <w:rPr>
          <w:sz w:val="28"/>
          <w:szCs w:val="28"/>
          <w:lang w:val="ba-RU"/>
        </w:rPr>
        <w:t xml:space="preserve"> </w:t>
      </w:r>
    </w:p>
    <w:p w:rsidR="00053672" w:rsidRDefault="00053672" w:rsidP="00053672">
      <w:pPr>
        <w:rPr>
          <w:lang w:val="ba-RU"/>
        </w:rPr>
      </w:pPr>
    </w:p>
    <w:p w:rsidR="00053672" w:rsidRDefault="00053672" w:rsidP="00053672"/>
    <w:p w:rsidR="00053672" w:rsidRDefault="00053672" w:rsidP="00053672"/>
    <w:p w:rsidR="00053672" w:rsidRDefault="00053672" w:rsidP="00053672"/>
    <w:p w:rsidR="00053672" w:rsidRDefault="00053672" w:rsidP="00053672"/>
    <w:p w:rsidR="00053672" w:rsidRDefault="00053672" w:rsidP="00053672"/>
    <w:p w:rsidR="00053672" w:rsidRDefault="00053672" w:rsidP="00053672"/>
    <w:p w:rsidR="00053672" w:rsidRDefault="00053672" w:rsidP="00053672"/>
    <w:p w:rsidR="00053672" w:rsidRDefault="00053672" w:rsidP="00053672"/>
    <w:p w:rsidR="00053672" w:rsidRDefault="00053672" w:rsidP="00053672"/>
    <w:p w:rsidR="00053672" w:rsidRDefault="00053672" w:rsidP="00053672"/>
    <w:p w:rsidR="00053672" w:rsidRDefault="00053672" w:rsidP="00053672"/>
    <w:p w:rsidR="00053672" w:rsidRDefault="00053672" w:rsidP="00053672"/>
    <w:p w:rsidR="00053672" w:rsidRDefault="00053672" w:rsidP="00053672"/>
    <w:sectPr w:rsidR="00053672" w:rsidSect="000536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00E85"/>
    <w:multiLevelType w:val="hybridMultilevel"/>
    <w:tmpl w:val="6E682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8D"/>
    <w:rsid w:val="00053672"/>
    <w:rsid w:val="003E6EBA"/>
    <w:rsid w:val="00636E1A"/>
    <w:rsid w:val="00806342"/>
    <w:rsid w:val="00CE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342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806342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806342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34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06342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6342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53672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053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6342"/>
    <w:pPr>
      <w:keepNext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semiHidden/>
    <w:unhideWhenUsed/>
    <w:qFormat/>
    <w:rsid w:val="00806342"/>
    <w:pPr>
      <w:keepNext/>
      <w:spacing w:line="0" w:lineRule="atLeast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semiHidden/>
    <w:unhideWhenUsed/>
    <w:qFormat/>
    <w:rsid w:val="00806342"/>
    <w:pPr>
      <w:keepNext/>
      <w:spacing w:line="240" w:lineRule="atLeast"/>
      <w:ind w:left="-180"/>
      <w:outlineLvl w:val="2"/>
    </w:pPr>
    <w:rPr>
      <w:rFonts w:ascii="Century Bash" w:hAnsi="Century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342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06342"/>
    <w:rPr>
      <w:rFonts w:ascii="Century Bash" w:eastAsia="Times New Roman" w:hAnsi="Century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06342"/>
    <w:rPr>
      <w:rFonts w:ascii="Century Bash" w:eastAsia="Times New Roman" w:hAnsi="Century Bash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53672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0536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2020-10-15T04:54:00Z</dcterms:created>
  <dcterms:modified xsi:type="dcterms:W3CDTF">2020-10-15T05:02:00Z</dcterms:modified>
</cp:coreProperties>
</file>