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E1" w:rsidRDefault="00CD21E1" w:rsidP="00CD21E1">
      <w:pPr>
        <w:rPr>
          <w:b/>
          <w:sz w:val="20"/>
          <w:szCs w:val="20"/>
          <w:lang w:val="be-BY"/>
        </w:rPr>
      </w:pPr>
      <w:r>
        <w:rPr>
          <w:noProof/>
          <w:lang w:eastAsia="ru-RU"/>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 Б</w:t>
      </w:r>
      <w:r>
        <w:rPr>
          <w:rFonts w:ascii="a_Timer Bashkir" w:hAnsi="a_Timer Bashkir"/>
          <w:b/>
          <w:sz w:val="20"/>
          <w:szCs w:val="20"/>
          <w:lang w:val="be-BY"/>
        </w:rPr>
        <w:t>АШКОРТОСТАН  РЕСПУБЛИКАҺ</w:t>
      </w:r>
      <w:proofErr w:type="gramStart"/>
      <w:r>
        <w:rPr>
          <w:rFonts w:ascii="a_Timer Bashkir" w:hAnsi="a_Timer Bashkir"/>
          <w:b/>
          <w:sz w:val="20"/>
          <w:szCs w:val="20"/>
          <w:lang w:val="be-BY"/>
        </w:rPr>
        <w:t>Ы</w:t>
      </w:r>
      <w:proofErr w:type="gramEnd"/>
      <w:r>
        <w:rPr>
          <w:b/>
          <w:sz w:val="20"/>
          <w:szCs w:val="20"/>
        </w:rPr>
        <w:t xml:space="preserve">                                               </w:t>
      </w:r>
      <w:r>
        <w:rPr>
          <w:b/>
          <w:sz w:val="20"/>
          <w:szCs w:val="20"/>
          <w:lang w:val="be-BY"/>
        </w:rPr>
        <w:t>РЕСПУБЛИКА БАШКОРТОСТАН</w:t>
      </w:r>
    </w:p>
    <w:p w:rsidR="00CD21E1" w:rsidRDefault="00CD21E1" w:rsidP="00CD21E1">
      <w:pPr>
        <w:pStyle w:val="3"/>
        <w:spacing w:line="240" w:lineRule="exact"/>
        <w:ind w:left="0"/>
        <w:rPr>
          <w:rFonts w:ascii="Times New Roman" w:hAnsi="Times New Roman"/>
          <w:sz w:val="20"/>
          <w:szCs w:val="20"/>
          <w:lang w:val="be-BY"/>
        </w:rPr>
      </w:pPr>
      <w:r>
        <w:rPr>
          <w:sz w:val="20"/>
          <w:szCs w:val="20"/>
          <w:lang w:val="be-BY"/>
        </w:rPr>
        <w:t xml:space="preserve">         СТ</w:t>
      </w:r>
      <w:r>
        <w:rPr>
          <w:rFonts w:ascii="Times New Roman" w:hAnsi="Times New Roman"/>
          <w:sz w:val="20"/>
          <w:szCs w:val="20"/>
          <w:lang w:val="be-BY"/>
        </w:rPr>
        <w:t>ӘРЛЕБАШ РАЙОНЫ                                                                                АДМИНИСТРАЦИЯ</w:t>
      </w:r>
    </w:p>
    <w:p w:rsidR="00CD21E1" w:rsidRDefault="00CD21E1" w:rsidP="00CD21E1">
      <w:pPr>
        <w:pStyle w:val="3"/>
        <w:spacing w:line="240" w:lineRule="exact"/>
        <w:ind w:left="0"/>
        <w:rPr>
          <w:rFonts w:ascii="Times New Roman" w:hAnsi="Times New Roman"/>
          <w:sz w:val="20"/>
          <w:szCs w:val="20"/>
          <w:lang w:val="be-BY"/>
        </w:rPr>
      </w:pPr>
      <w:r>
        <w:rPr>
          <w:rFonts w:ascii="Times New Roman" w:hAnsi="Times New Roman"/>
          <w:sz w:val="20"/>
          <w:szCs w:val="20"/>
          <w:lang w:val="be-BY"/>
        </w:rPr>
        <w:t xml:space="preserve">    МУНИЦИПАЛЬ РАЙОНЫНЫҢ                                                                 СЕЛЬСКОГО ПОСЕЛЕНИЯ</w:t>
      </w:r>
    </w:p>
    <w:p w:rsidR="00CD21E1" w:rsidRDefault="00CD21E1" w:rsidP="00CD21E1">
      <w:pPr>
        <w:pStyle w:val="3"/>
        <w:spacing w:line="240" w:lineRule="exact"/>
        <w:ind w:left="0"/>
        <w:jc w:val="center"/>
        <w:rPr>
          <w:rFonts w:ascii="Times New Roman" w:hAnsi="Times New Roman"/>
          <w:sz w:val="20"/>
          <w:szCs w:val="20"/>
          <w:lang w:val="be-BY"/>
        </w:rPr>
      </w:pPr>
      <w:r>
        <w:rPr>
          <w:rFonts w:ascii="Times New Roman" w:hAnsi="Times New Roman"/>
          <w:sz w:val="20"/>
          <w:szCs w:val="20"/>
          <w:lang w:val="be-BY"/>
        </w:rPr>
        <w:t>АЛЛАҒЫУАТ АУЫЛ СОВЕТЫ                                                           АЛЛАГУВАТСКИЙ СЕЛЬСОВЕТ</w:t>
      </w:r>
    </w:p>
    <w:p w:rsidR="00CD21E1" w:rsidRDefault="00CD21E1" w:rsidP="00CD21E1">
      <w:pPr>
        <w:pStyle w:val="3"/>
        <w:spacing w:line="240" w:lineRule="exact"/>
        <w:ind w:left="0"/>
        <w:rPr>
          <w:rFonts w:ascii="Times New Roman" w:hAnsi="Times New Roman"/>
          <w:sz w:val="20"/>
          <w:szCs w:val="20"/>
          <w:lang w:val="be-BY"/>
        </w:rPr>
      </w:pPr>
      <w:r>
        <w:rPr>
          <w:rFonts w:ascii="Times New Roman" w:hAnsi="Times New Roman"/>
          <w:sz w:val="20"/>
          <w:szCs w:val="20"/>
          <w:lang w:val="be-BY"/>
        </w:rPr>
        <w:t>АУЫЛ БИЛӘМӘҺЕ ХА</w:t>
      </w:r>
      <w:r>
        <w:rPr>
          <w:rFonts w:ascii="Lucida Sans Unicode" w:hAnsi="Lucida Sans Unicode" w:cs="Lucida Sans Unicode"/>
          <w:sz w:val="20"/>
          <w:szCs w:val="20"/>
          <w:lang w:val="be-BY"/>
        </w:rPr>
        <w:t>Ҡ</w:t>
      </w:r>
      <w:r>
        <w:rPr>
          <w:rFonts w:ascii="Times New Roman" w:hAnsi="Times New Roman"/>
          <w:sz w:val="20"/>
          <w:szCs w:val="20"/>
          <w:lang w:val="be-BY"/>
        </w:rPr>
        <w:t>ИМИӘТЕ</w:t>
      </w:r>
      <w:r>
        <w:rPr>
          <w:sz w:val="20"/>
          <w:szCs w:val="20"/>
        </w:rPr>
        <w:t xml:space="preserve">             </w:t>
      </w:r>
      <w:r>
        <w:rPr>
          <w:sz w:val="20"/>
          <w:szCs w:val="20"/>
          <w:lang w:val="be-BY"/>
        </w:rPr>
        <w:t xml:space="preserve">                           </w:t>
      </w:r>
      <w:r>
        <w:rPr>
          <w:rFonts w:ascii="Times New Roman" w:hAnsi="Times New Roman"/>
          <w:sz w:val="20"/>
          <w:szCs w:val="20"/>
          <w:lang w:val="be-BY"/>
        </w:rPr>
        <w:t xml:space="preserve">              МУНИЦИПАЛЬНОГО РАЙОНА</w:t>
      </w:r>
    </w:p>
    <w:p w:rsidR="00CD21E1" w:rsidRDefault="00CD21E1" w:rsidP="00CD21E1">
      <w:pPr>
        <w:pStyle w:val="2"/>
        <w:spacing w:line="240" w:lineRule="auto"/>
        <w:jc w:val="center"/>
        <w:rPr>
          <w:rFonts w:ascii="Times New Roman" w:hAnsi="Times New Roman"/>
          <w:sz w:val="20"/>
          <w:szCs w:val="20"/>
          <w:lang w:val="be-BY"/>
        </w:rPr>
      </w:pPr>
      <w:r>
        <w:rPr>
          <w:rFonts w:ascii="Times New Roman" w:hAnsi="Times New Roman"/>
          <w:sz w:val="20"/>
          <w:szCs w:val="20"/>
          <w:lang w:val="be-BY"/>
        </w:rPr>
        <w:t xml:space="preserve">                                                                                      </w:t>
      </w:r>
      <w:r>
        <w:rPr>
          <w:rFonts w:ascii="Times New Roman" w:hAnsi="Times New Roman"/>
          <w:sz w:val="20"/>
          <w:szCs w:val="20"/>
        </w:rPr>
        <w:t xml:space="preserve">      </w:t>
      </w:r>
      <w:r>
        <w:rPr>
          <w:rFonts w:ascii="Times New Roman" w:hAnsi="Times New Roman"/>
          <w:sz w:val="20"/>
          <w:szCs w:val="20"/>
          <w:lang w:val="be-BY"/>
        </w:rPr>
        <w:t xml:space="preserve">           СТЕРЛИБАШЕВСКИЙ РАЙОН</w:t>
      </w:r>
    </w:p>
    <w:p w:rsidR="00CD21E1" w:rsidRDefault="00CD21E1" w:rsidP="00CD21E1">
      <w:pPr>
        <w:pStyle w:val="1"/>
        <w:rPr>
          <w:sz w:val="20"/>
          <w:szCs w:val="20"/>
        </w:rPr>
      </w:pPr>
      <w:r>
        <w:rPr>
          <w:sz w:val="20"/>
          <w:szCs w:val="20"/>
        </w:rPr>
        <w:t xml:space="preserve">                                                                    </w:t>
      </w:r>
    </w:p>
    <w:p w:rsidR="00CD21E1" w:rsidRDefault="00CD21E1" w:rsidP="00CD21E1">
      <w:pPr>
        <w:rPr>
          <w:sz w:val="20"/>
          <w:szCs w:val="20"/>
        </w:rPr>
      </w:pPr>
      <w:r>
        <w:rPr>
          <w:rFonts w:ascii="Century Bash" w:hAnsi="Century Bash"/>
          <w:sz w:val="20"/>
          <w:szCs w:val="20"/>
        </w:rPr>
        <w:t xml:space="preserve">453188, </w:t>
      </w:r>
      <w:proofErr w:type="spellStart"/>
      <w:proofErr w:type="gramStart"/>
      <w:r>
        <w:rPr>
          <w:rFonts w:ascii="Century Bash" w:hAnsi="Century Bash"/>
          <w:sz w:val="20"/>
          <w:szCs w:val="20"/>
        </w:rPr>
        <w:t>Ст</w:t>
      </w:r>
      <w:proofErr w:type="gramEnd"/>
      <w:r>
        <w:rPr>
          <w:rFonts w:ascii="Lucida Sans Unicode" w:hAnsi="Lucida Sans Unicode" w:cs="Lucida Sans Unicode"/>
          <w:sz w:val="20"/>
          <w:szCs w:val="20"/>
        </w:rPr>
        <w:t>ǝ</w:t>
      </w:r>
      <w:r>
        <w:rPr>
          <w:rFonts w:ascii="Century Bash" w:hAnsi="Century Bash"/>
          <w:sz w:val="20"/>
          <w:szCs w:val="20"/>
        </w:rPr>
        <w:t>рлебаш</w:t>
      </w:r>
      <w:proofErr w:type="spellEnd"/>
      <w:r>
        <w:rPr>
          <w:rFonts w:ascii="Century Bash" w:hAnsi="Century Bash"/>
          <w:sz w:val="20"/>
          <w:szCs w:val="20"/>
        </w:rPr>
        <w:t xml:space="preserve"> районы, </w:t>
      </w:r>
      <w:r>
        <w:rPr>
          <w:rFonts w:eastAsia="MS Mincho" w:cs="MS Mincho"/>
          <w:sz w:val="20"/>
          <w:szCs w:val="20"/>
        </w:rPr>
        <w:t>Алла</w:t>
      </w:r>
      <w:r>
        <w:rPr>
          <w:rFonts w:eastAsia="MS Mincho" w:cs="MS Mincho"/>
          <w:sz w:val="20"/>
          <w:szCs w:val="20"/>
          <w:lang w:val="be-BY"/>
        </w:rPr>
        <w:t>ғ</w:t>
      </w:r>
      <w:proofErr w:type="spellStart"/>
      <w:r>
        <w:rPr>
          <w:rFonts w:eastAsia="MS Mincho" w:cs="MS Mincho"/>
          <w:sz w:val="20"/>
          <w:szCs w:val="20"/>
        </w:rPr>
        <w:t>ыуат</w:t>
      </w:r>
      <w:proofErr w:type="spellEnd"/>
      <w:r>
        <w:rPr>
          <w:rFonts w:ascii="Century Bash" w:hAnsi="Century Bash"/>
          <w:sz w:val="20"/>
          <w:szCs w:val="20"/>
        </w:rPr>
        <w:t xml:space="preserve"> </w:t>
      </w:r>
      <w:proofErr w:type="spellStart"/>
      <w:r>
        <w:rPr>
          <w:rFonts w:ascii="Century Bash" w:hAnsi="Century Bash"/>
          <w:sz w:val="20"/>
          <w:szCs w:val="20"/>
        </w:rPr>
        <w:t>ауылы</w:t>
      </w:r>
      <w:proofErr w:type="spellEnd"/>
      <w:r>
        <w:rPr>
          <w:rFonts w:ascii="Century Bash" w:hAnsi="Century Bash"/>
          <w:sz w:val="20"/>
          <w:szCs w:val="20"/>
        </w:rPr>
        <w:t xml:space="preserve">                           </w:t>
      </w:r>
      <w:r>
        <w:rPr>
          <w:rFonts w:ascii="Century Bash" w:hAnsi="Century Bash"/>
          <w:sz w:val="20"/>
          <w:szCs w:val="20"/>
          <w:lang w:val="be-BY"/>
        </w:rPr>
        <w:t xml:space="preserve"> </w:t>
      </w:r>
      <w:r>
        <w:rPr>
          <w:rFonts w:ascii="Century Bash" w:hAnsi="Century Bash"/>
          <w:sz w:val="20"/>
          <w:szCs w:val="20"/>
        </w:rPr>
        <w:t>453188, Стерлибашевский район,</w:t>
      </w:r>
    </w:p>
    <w:p w:rsidR="00CD21E1" w:rsidRDefault="00CD21E1" w:rsidP="00CD21E1">
      <w:pPr>
        <w:tabs>
          <w:tab w:val="left" w:pos="6660"/>
        </w:tabs>
        <w:rPr>
          <w:sz w:val="20"/>
          <w:szCs w:val="20"/>
        </w:rPr>
      </w:pPr>
      <w:r>
        <w:rPr>
          <w:sz w:val="20"/>
          <w:szCs w:val="20"/>
        </w:rPr>
        <w:t>Й</w:t>
      </w:r>
      <w:r>
        <w:rPr>
          <w:sz w:val="20"/>
          <w:szCs w:val="20"/>
          <w:lang w:val="be-BY"/>
        </w:rPr>
        <w:t>ә</w:t>
      </w:r>
      <w:proofErr w:type="spellStart"/>
      <w:proofErr w:type="gramStart"/>
      <w:r>
        <w:rPr>
          <w:sz w:val="20"/>
          <w:szCs w:val="20"/>
        </w:rPr>
        <w:t>шт</w:t>
      </w:r>
      <w:proofErr w:type="spellEnd"/>
      <w:proofErr w:type="gramEnd"/>
      <w:r>
        <w:rPr>
          <w:sz w:val="20"/>
          <w:szCs w:val="20"/>
          <w:lang w:val="be-BY"/>
        </w:rPr>
        <w:t>ә</w:t>
      </w:r>
      <w:r>
        <w:rPr>
          <w:sz w:val="20"/>
          <w:szCs w:val="20"/>
        </w:rPr>
        <w:t xml:space="preserve">р </w:t>
      </w:r>
      <w:r>
        <w:rPr>
          <w:rFonts w:ascii="Lucida Sans Unicode" w:eastAsia="MS Mincho" w:hAnsi="Lucida Sans Unicode" w:cs="Lucida Sans Unicode"/>
          <w:sz w:val="20"/>
          <w:szCs w:val="20"/>
        </w:rPr>
        <w:t xml:space="preserve"> </w:t>
      </w:r>
      <w:proofErr w:type="spellStart"/>
      <w:r>
        <w:rPr>
          <w:rFonts w:ascii="Lucida Sans Unicode" w:eastAsia="MS Mincho" w:hAnsi="Lucida Sans Unicode" w:cs="Lucida Sans Unicode"/>
          <w:sz w:val="20"/>
          <w:szCs w:val="20"/>
        </w:rPr>
        <w:t>урамы</w:t>
      </w:r>
      <w:proofErr w:type="spellEnd"/>
      <w:r>
        <w:rPr>
          <w:sz w:val="20"/>
          <w:szCs w:val="20"/>
        </w:rPr>
        <w:t xml:space="preserve">  4  тел (239).2-62-40,                                              </w:t>
      </w:r>
      <w:r>
        <w:rPr>
          <w:sz w:val="20"/>
          <w:szCs w:val="20"/>
          <w:lang w:val="be-BY"/>
        </w:rPr>
        <w:t xml:space="preserve">          </w:t>
      </w:r>
      <w:r>
        <w:rPr>
          <w:sz w:val="20"/>
          <w:szCs w:val="20"/>
        </w:rPr>
        <w:t xml:space="preserve"> </w:t>
      </w:r>
      <w:proofErr w:type="spellStart"/>
      <w:r>
        <w:rPr>
          <w:sz w:val="20"/>
          <w:szCs w:val="20"/>
        </w:rPr>
        <w:t>д.Н</w:t>
      </w:r>
      <w:proofErr w:type="spellEnd"/>
      <w:r>
        <w:rPr>
          <w:sz w:val="20"/>
          <w:szCs w:val="20"/>
        </w:rPr>
        <w:t xml:space="preserve">. Аллагуват, </w:t>
      </w:r>
      <w:proofErr w:type="spellStart"/>
      <w:r>
        <w:rPr>
          <w:sz w:val="20"/>
          <w:szCs w:val="20"/>
        </w:rPr>
        <w:t>ул</w:t>
      </w:r>
      <w:proofErr w:type="spellEnd"/>
      <w:r>
        <w:rPr>
          <w:sz w:val="20"/>
          <w:szCs w:val="20"/>
        </w:rPr>
        <w:t xml:space="preserve">  Молодежная 4</w:t>
      </w:r>
    </w:p>
    <w:p w:rsidR="00CD21E1" w:rsidRDefault="00CD21E1" w:rsidP="0061147F">
      <w:pPr>
        <w:pBdr>
          <w:bottom w:val="single" w:sz="12" w:space="0" w:color="auto"/>
        </w:pBdr>
        <w:rPr>
          <w:rFonts w:ascii="Century Bash" w:hAnsi="Century Bash"/>
          <w:sz w:val="20"/>
          <w:szCs w:val="20"/>
        </w:rPr>
      </w:pPr>
    </w:p>
    <w:p w:rsidR="00CD21E1" w:rsidRDefault="00CD21E1" w:rsidP="00CD21E1">
      <w:pPr>
        <w:pStyle w:val="af8"/>
        <w:rPr>
          <w:sz w:val="27"/>
          <w:szCs w:val="27"/>
        </w:rPr>
      </w:pPr>
    </w:p>
    <w:tbl>
      <w:tblPr>
        <w:tblpPr w:leftFromText="180" w:rightFromText="180" w:bottomFromText="200" w:vertAnchor="text" w:horzAnchor="margin" w:tblpY="-63"/>
        <w:tblW w:w="0" w:type="auto"/>
        <w:tblLook w:val="01E0" w:firstRow="1" w:lastRow="1" w:firstColumn="1" w:lastColumn="1" w:noHBand="0" w:noVBand="0"/>
      </w:tblPr>
      <w:tblGrid>
        <w:gridCol w:w="3815"/>
        <w:gridCol w:w="2185"/>
        <w:gridCol w:w="3570"/>
      </w:tblGrid>
      <w:tr w:rsidR="00CD21E1" w:rsidRPr="00CD21E1" w:rsidTr="00CD21E1">
        <w:tc>
          <w:tcPr>
            <w:tcW w:w="3816" w:type="dxa"/>
            <w:hideMark/>
          </w:tcPr>
          <w:p w:rsidR="00CD21E1" w:rsidRPr="00CD21E1" w:rsidRDefault="00CD21E1">
            <w:pPr>
              <w:rPr>
                <w:rFonts w:eastAsia="Times New Roman"/>
                <w:b/>
                <w:sz w:val="16"/>
                <w:szCs w:val="24"/>
                <w:lang w:val="tt-RU"/>
              </w:rPr>
            </w:pPr>
            <w:r w:rsidRPr="00CD21E1">
              <w:rPr>
                <w:rFonts w:ascii="Century Bash" w:hAnsi="Century Bash"/>
                <w:b/>
              </w:rPr>
              <w:t xml:space="preserve">     </w:t>
            </w:r>
            <w:r w:rsidRPr="00CD21E1">
              <w:rPr>
                <w:rFonts w:ascii="Century Bash" w:hAnsi="Century Bash"/>
                <w:b/>
                <w:lang w:val="en-US"/>
              </w:rPr>
              <w:t>K</w:t>
            </w:r>
            <w:r w:rsidRPr="00CD21E1">
              <w:rPr>
                <w:rFonts w:ascii="Century Bash" w:hAnsi="Century Bash"/>
                <w:b/>
              </w:rPr>
              <w:t>АРАР</w:t>
            </w:r>
            <w:r w:rsidRPr="00CD21E1">
              <w:rPr>
                <w:b/>
                <w:sz w:val="16"/>
              </w:rPr>
              <w:t xml:space="preserve"> </w:t>
            </w:r>
          </w:p>
        </w:tc>
        <w:tc>
          <w:tcPr>
            <w:tcW w:w="2185" w:type="dxa"/>
          </w:tcPr>
          <w:p w:rsidR="00CD21E1" w:rsidRPr="00CD21E1" w:rsidRDefault="00CD21E1">
            <w:pPr>
              <w:rPr>
                <w:rFonts w:eastAsia="Times New Roman"/>
                <w:b/>
                <w:sz w:val="16"/>
                <w:szCs w:val="24"/>
                <w:lang w:val="tt-RU"/>
              </w:rPr>
            </w:pPr>
          </w:p>
        </w:tc>
        <w:tc>
          <w:tcPr>
            <w:tcW w:w="3570" w:type="dxa"/>
            <w:hideMark/>
          </w:tcPr>
          <w:p w:rsidR="00CD21E1" w:rsidRPr="00CD21E1" w:rsidRDefault="00CD21E1">
            <w:pPr>
              <w:jc w:val="center"/>
              <w:rPr>
                <w:rFonts w:eastAsia="Times New Roman"/>
                <w:b/>
                <w:sz w:val="16"/>
                <w:szCs w:val="24"/>
                <w:lang w:val="tt-RU"/>
              </w:rPr>
            </w:pPr>
            <w:r w:rsidRPr="00CD21E1">
              <w:rPr>
                <w:rFonts w:ascii="Century Bash" w:hAnsi="Century Bash"/>
                <w:b/>
              </w:rPr>
              <w:t>ПОСТАНОВЛЕНИЕ</w:t>
            </w:r>
          </w:p>
        </w:tc>
      </w:tr>
      <w:tr w:rsidR="00CD21E1" w:rsidRPr="00CD21E1" w:rsidTr="00CD21E1">
        <w:tc>
          <w:tcPr>
            <w:tcW w:w="3816" w:type="dxa"/>
          </w:tcPr>
          <w:p w:rsidR="00CD21E1" w:rsidRPr="00CD21E1" w:rsidRDefault="00CD21E1">
            <w:pPr>
              <w:rPr>
                <w:rFonts w:eastAsia="Times New Roman"/>
                <w:b/>
                <w:sz w:val="16"/>
                <w:szCs w:val="24"/>
                <w:lang w:val="tt-RU"/>
              </w:rPr>
            </w:pPr>
            <w:r w:rsidRPr="00CD21E1">
              <w:rPr>
                <w:b/>
              </w:rPr>
              <w:t xml:space="preserve">  «24»декабрь 2021   й.</w:t>
            </w:r>
          </w:p>
        </w:tc>
        <w:tc>
          <w:tcPr>
            <w:tcW w:w="2185" w:type="dxa"/>
          </w:tcPr>
          <w:p w:rsidR="00CD21E1" w:rsidRPr="00CD21E1" w:rsidRDefault="004D105F">
            <w:pPr>
              <w:rPr>
                <w:rFonts w:eastAsia="Times New Roman"/>
                <w:b/>
                <w:sz w:val="16"/>
                <w:szCs w:val="24"/>
                <w:lang w:val="tt-RU"/>
              </w:rPr>
            </w:pPr>
            <w:r>
              <w:rPr>
                <w:b/>
              </w:rPr>
              <w:t>№ 58</w:t>
            </w:r>
          </w:p>
        </w:tc>
        <w:tc>
          <w:tcPr>
            <w:tcW w:w="3570" w:type="dxa"/>
          </w:tcPr>
          <w:p w:rsidR="00CD21E1" w:rsidRPr="00CD21E1" w:rsidRDefault="00CD21E1">
            <w:pPr>
              <w:jc w:val="right"/>
              <w:rPr>
                <w:rFonts w:eastAsia="Times New Roman"/>
                <w:b/>
                <w:sz w:val="16"/>
                <w:szCs w:val="24"/>
                <w:lang w:val="tt-RU"/>
              </w:rPr>
            </w:pPr>
            <w:r w:rsidRPr="00CD21E1">
              <w:rPr>
                <w:b/>
              </w:rPr>
              <w:t>«24» декабря  2021  г.</w:t>
            </w:r>
          </w:p>
        </w:tc>
      </w:tr>
    </w:tbl>
    <w:p w:rsidR="003F4B42" w:rsidRDefault="003F4B42" w:rsidP="003F4B42">
      <w:pPr>
        <w:spacing w:after="0" w:line="240" w:lineRule="auto"/>
        <w:jc w:val="center"/>
        <w:rPr>
          <w:b/>
        </w:rPr>
      </w:pPr>
      <w:r>
        <w:rPr>
          <w:b/>
          <w:sz w:val="20"/>
        </w:rPr>
        <w:t xml:space="preserve">                                    </w:t>
      </w:r>
    </w:p>
    <w:p w:rsidR="003F4B42" w:rsidRDefault="003F4B42" w:rsidP="003F4B42">
      <w:pPr>
        <w:widowControl w:val="0"/>
        <w:autoSpaceDE w:val="0"/>
        <w:autoSpaceDN w:val="0"/>
        <w:adjustRightInd w:val="0"/>
        <w:spacing w:after="0" w:line="240" w:lineRule="auto"/>
        <w:jc w:val="center"/>
        <w:rPr>
          <w:b/>
          <w:bCs/>
        </w:rPr>
      </w:pPr>
      <w:bookmarkStart w:id="0" w:name="_GoBack"/>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Перевод земель или земельных участков из одной категории в другую</w:t>
      </w:r>
      <w:r>
        <w:rPr>
          <w:rFonts w:eastAsiaTheme="minorEastAsia"/>
          <w:b/>
          <w:bCs/>
        </w:rPr>
        <w:t>»</w:t>
      </w:r>
    </w:p>
    <w:p w:rsidR="003F4B42" w:rsidRDefault="003F4B42" w:rsidP="00CD21E1">
      <w:pPr>
        <w:widowControl w:val="0"/>
        <w:autoSpaceDE w:val="0"/>
        <w:autoSpaceDN w:val="0"/>
        <w:adjustRightInd w:val="0"/>
        <w:spacing w:after="0" w:line="240" w:lineRule="auto"/>
        <w:jc w:val="center"/>
        <w:rPr>
          <w:b/>
        </w:rPr>
      </w:pPr>
      <w:r>
        <w:rPr>
          <w:b/>
          <w:bCs/>
        </w:rPr>
        <w:t xml:space="preserve">в </w:t>
      </w:r>
      <w:r w:rsidR="00CD21E1">
        <w:rPr>
          <w:b/>
          <w:bCs/>
        </w:rPr>
        <w:t>Администрации сельского поселения Аллагуватский сельсовет муниципального района Стерлибашевский район Республики Башкортостан</w:t>
      </w:r>
    </w:p>
    <w:bookmarkEnd w:id="0"/>
    <w:p w:rsidR="003F4B42" w:rsidRDefault="003F4B42" w:rsidP="003F4B42">
      <w:pPr>
        <w:pStyle w:val="af2"/>
        <w:jc w:val="center"/>
        <w:rPr>
          <w:rFonts w:ascii="Times New Roman" w:hAnsi="Times New Roman"/>
          <w:b/>
          <w:sz w:val="28"/>
          <w:szCs w:val="28"/>
        </w:rPr>
      </w:pPr>
    </w:p>
    <w:p w:rsidR="003F4B42" w:rsidRDefault="003F4B42" w:rsidP="003F4B42">
      <w:pPr>
        <w:tabs>
          <w:tab w:val="left" w:pos="2835"/>
        </w:tabs>
        <w:autoSpaceDE w:val="0"/>
        <w:autoSpaceDN w:val="0"/>
        <w:adjustRightInd w:val="0"/>
        <w:spacing w:after="0" w:line="240" w:lineRule="auto"/>
        <w:ind w:firstLine="709"/>
        <w:jc w:val="both"/>
      </w:pPr>
      <w:proofErr w:type="gramStart"/>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D21E1">
        <w:t>сельского поселения Аллагуватский сельсовет муниципального района Стерлибашевский район Республики Башкортостан</w:t>
      </w:r>
      <w:proofErr w:type="gramEnd"/>
    </w:p>
    <w:p w:rsidR="003F4B42" w:rsidRDefault="003F4B42" w:rsidP="003F4B42">
      <w:pPr>
        <w:pStyle w:val="31"/>
        <w:ind w:firstLine="709"/>
        <w:rPr>
          <w:szCs w:val="28"/>
        </w:rPr>
      </w:pPr>
    </w:p>
    <w:p w:rsidR="003F4B42" w:rsidRDefault="003F4B42" w:rsidP="003F4B42">
      <w:pPr>
        <w:pStyle w:val="31"/>
        <w:ind w:firstLine="709"/>
        <w:rPr>
          <w:szCs w:val="28"/>
        </w:rPr>
      </w:pPr>
      <w:r>
        <w:rPr>
          <w:szCs w:val="28"/>
        </w:rPr>
        <w:t>ПОСТАНОВЛЯЕТ:</w:t>
      </w:r>
    </w:p>
    <w:p w:rsidR="00CD21E1" w:rsidRDefault="003F4B42" w:rsidP="00CD21E1">
      <w:pPr>
        <w:widowControl w:val="0"/>
        <w:tabs>
          <w:tab w:val="left" w:pos="567"/>
        </w:tabs>
        <w:spacing w:after="0" w:line="240" w:lineRule="auto"/>
        <w:ind w:firstLine="709"/>
        <w:contextualSpacing/>
        <w:jc w:val="both"/>
      </w:pPr>
      <w:r>
        <w:t xml:space="preserve">1. Утвердить Административный регламент предоставления муниципальной услуги </w:t>
      </w:r>
      <w:r>
        <w:rPr>
          <w:rFonts w:eastAsiaTheme="minorEastAsia"/>
          <w:bCs/>
        </w:rPr>
        <w:t>«</w:t>
      </w:r>
      <w:r>
        <w:rPr>
          <w:bCs/>
        </w:rPr>
        <w:t>Перевод земель или земельных участков из одной категории в другую</w:t>
      </w:r>
      <w:r>
        <w:rPr>
          <w:rFonts w:eastAsiaTheme="minorEastAsia"/>
          <w:bCs/>
        </w:rPr>
        <w:t>»</w:t>
      </w:r>
      <w:r w:rsidR="00CD21E1">
        <w:t xml:space="preserve"> </w:t>
      </w:r>
      <w:r>
        <w:rPr>
          <w:bCs/>
        </w:rPr>
        <w:t xml:space="preserve">в </w:t>
      </w:r>
      <w:r w:rsidR="00CD21E1">
        <w:t>Администрации сельского поселения Аллагуватский сельсовет муниципального района Стерлибашевский район Республики Башкортостан</w:t>
      </w:r>
    </w:p>
    <w:p w:rsidR="003F4B42" w:rsidRDefault="003F4B42" w:rsidP="003F4B42">
      <w:pPr>
        <w:spacing w:after="0" w:line="240" w:lineRule="auto"/>
        <w:ind w:firstLine="709"/>
        <w:jc w:val="both"/>
      </w:pPr>
      <w:r>
        <w:t>2. Настоящее постановление вступает в силу на следующий день, после дня его официального</w:t>
      </w:r>
      <w:r w:rsidR="0061147F">
        <w:t xml:space="preserve"> опубликования (обнародования).</w:t>
      </w:r>
    </w:p>
    <w:p w:rsidR="00CD21E1" w:rsidRPr="00070B40" w:rsidRDefault="00CD21E1" w:rsidP="00CD21E1">
      <w:pPr>
        <w:ind w:firstLine="708"/>
        <w:jc w:val="both"/>
        <w:rPr>
          <w:lang w:val="tt-RU"/>
        </w:rPr>
      </w:pPr>
      <w:r>
        <w:lastRenderedPageBreak/>
        <w:t>3</w:t>
      </w:r>
      <w:r w:rsidRPr="00070B40">
        <w:t>.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w:t>
      </w:r>
      <w:r>
        <w:t xml:space="preserve"> администрации </w:t>
      </w:r>
      <w:r w:rsidRPr="00070B40">
        <w:t xml:space="preserve"> сельского поселения </w:t>
      </w:r>
      <w:r>
        <w:rPr>
          <w:color w:val="FF0000"/>
        </w:rPr>
        <w:t>Аллагуватский</w:t>
      </w:r>
      <w:r w:rsidRPr="00EB1DDB">
        <w:rPr>
          <w:color w:val="FF0000"/>
        </w:rPr>
        <w:t xml:space="preserve"> </w:t>
      </w:r>
      <w:r w:rsidRPr="00070B40">
        <w:t xml:space="preserve">сельсовет муниципального района Стерлибашевский район Республики Башкортостан в сети «Интернет»  </w:t>
      </w:r>
      <w:hyperlink r:id="rId10" w:history="1">
        <w:r w:rsidRPr="00280C4E">
          <w:rPr>
            <w:rStyle w:val="a3"/>
          </w:rPr>
          <w:t>www.</w:t>
        </w:r>
        <w:r w:rsidRPr="00280C4E">
          <w:rPr>
            <w:rStyle w:val="a3"/>
            <w:lang w:val="en-US"/>
          </w:rPr>
          <w:t>allaguvat</w:t>
        </w:r>
        <w:r w:rsidRPr="00280C4E">
          <w:rPr>
            <w:rStyle w:val="a3"/>
          </w:rPr>
          <w:t>.</w:t>
        </w:r>
        <w:proofErr w:type="spellStart"/>
        <w:r w:rsidRPr="00280C4E">
          <w:rPr>
            <w:rStyle w:val="a3"/>
          </w:rPr>
          <w:t>ru</w:t>
        </w:r>
        <w:proofErr w:type="spellEnd"/>
      </w:hyperlink>
      <w:r w:rsidRPr="00EB1DDB">
        <w:rPr>
          <w:color w:val="FF0000"/>
          <w:shd w:val="clear" w:color="auto" w:fill="FFFFFF"/>
        </w:rPr>
        <w:t>.</w:t>
      </w:r>
    </w:p>
    <w:p w:rsidR="00CD21E1" w:rsidRPr="004D2B78" w:rsidRDefault="00CD21E1" w:rsidP="00CD21E1">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lang w:val="be-BY"/>
        </w:rPr>
        <w:t>4</w:t>
      </w:r>
      <w:r w:rsidRPr="004D2B78">
        <w:rPr>
          <w:rFonts w:ascii="Times New Roman" w:hAnsi="Times New Roman" w:cs="Times New Roman"/>
          <w:b w:val="0"/>
          <w:sz w:val="28"/>
          <w:szCs w:val="28"/>
          <w:lang w:val="be-BY"/>
        </w:rPr>
        <w:t>.</w:t>
      </w:r>
      <w:r w:rsidRPr="004D2B78">
        <w:rPr>
          <w:rFonts w:ascii="Times New Roman" w:hAnsi="Times New Roman" w:cs="Times New Roman"/>
          <w:b w:val="0"/>
          <w:sz w:val="28"/>
          <w:szCs w:val="28"/>
        </w:rPr>
        <w:t xml:space="preserve"> </w:t>
      </w:r>
      <w:proofErr w:type="gramStart"/>
      <w:r w:rsidRPr="004D2B78">
        <w:rPr>
          <w:rFonts w:ascii="Times New Roman" w:hAnsi="Times New Roman" w:cs="Times New Roman"/>
          <w:b w:val="0"/>
          <w:sz w:val="28"/>
          <w:szCs w:val="28"/>
        </w:rPr>
        <w:t>Контроль за</w:t>
      </w:r>
      <w:proofErr w:type="gramEnd"/>
      <w:r w:rsidRPr="004D2B78">
        <w:rPr>
          <w:rFonts w:ascii="Times New Roman" w:hAnsi="Times New Roman" w:cs="Times New Roman"/>
          <w:b w:val="0"/>
          <w:sz w:val="28"/>
          <w:szCs w:val="28"/>
        </w:rPr>
        <w:t xml:space="preserve"> исполнением настоящего Постановления оставляю за собой.</w:t>
      </w:r>
    </w:p>
    <w:p w:rsidR="00CD21E1" w:rsidRPr="00D5546C" w:rsidRDefault="00CD21E1" w:rsidP="00CD21E1">
      <w:pPr>
        <w:jc w:val="both"/>
      </w:pPr>
    </w:p>
    <w:p w:rsidR="00CD21E1" w:rsidRDefault="00CD21E1" w:rsidP="00CD21E1">
      <w:pPr>
        <w:jc w:val="both"/>
      </w:pPr>
    </w:p>
    <w:p w:rsidR="00CD21E1" w:rsidRDefault="00CD21E1" w:rsidP="00CD21E1">
      <w:pPr>
        <w:jc w:val="both"/>
      </w:pPr>
    </w:p>
    <w:p w:rsidR="00CD21E1" w:rsidRDefault="00CD21E1" w:rsidP="00CD21E1">
      <w:pPr>
        <w:jc w:val="both"/>
      </w:pPr>
    </w:p>
    <w:p w:rsidR="00CD21E1" w:rsidRPr="00CD21E1" w:rsidRDefault="00CD21E1" w:rsidP="00CD21E1">
      <w:pPr>
        <w:jc w:val="both"/>
        <w:rPr>
          <w:color w:val="0D0D0D" w:themeColor="text1" w:themeTint="F2"/>
        </w:rPr>
      </w:pPr>
      <w:r w:rsidRPr="00CD21E1">
        <w:rPr>
          <w:color w:val="0D0D0D" w:themeColor="text1" w:themeTint="F2"/>
        </w:rPr>
        <w:t>Глава  сельского поселения</w:t>
      </w:r>
      <w:r w:rsidRPr="00CD21E1">
        <w:rPr>
          <w:color w:val="0D0D0D" w:themeColor="text1" w:themeTint="F2"/>
        </w:rPr>
        <w:tab/>
      </w:r>
    </w:p>
    <w:p w:rsidR="00CD21E1" w:rsidRPr="00CD21E1" w:rsidRDefault="00CD21E1" w:rsidP="00CD21E1">
      <w:pPr>
        <w:jc w:val="both"/>
        <w:rPr>
          <w:color w:val="0D0D0D" w:themeColor="text1" w:themeTint="F2"/>
        </w:rPr>
      </w:pPr>
      <w:r w:rsidRPr="00CD21E1">
        <w:rPr>
          <w:color w:val="0D0D0D" w:themeColor="text1" w:themeTint="F2"/>
        </w:rPr>
        <w:t>Аллагуватский</w:t>
      </w:r>
      <w:r w:rsidRPr="00CD21E1">
        <w:rPr>
          <w:color w:val="0D0D0D" w:themeColor="text1" w:themeTint="F2"/>
          <w:lang w:val="be-BY"/>
        </w:rPr>
        <w:t xml:space="preserve"> </w:t>
      </w:r>
      <w:r w:rsidRPr="00CD21E1">
        <w:rPr>
          <w:color w:val="0D0D0D" w:themeColor="text1" w:themeTint="F2"/>
        </w:rPr>
        <w:t xml:space="preserve"> сельсовет</w:t>
      </w:r>
      <w:r w:rsidRPr="00CD21E1">
        <w:rPr>
          <w:color w:val="0D0D0D" w:themeColor="text1" w:themeTint="F2"/>
        </w:rPr>
        <w:tab/>
      </w:r>
      <w:r w:rsidRPr="00CD21E1">
        <w:rPr>
          <w:color w:val="0D0D0D" w:themeColor="text1" w:themeTint="F2"/>
        </w:rPr>
        <w:tab/>
      </w:r>
      <w:r w:rsidRPr="00CD21E1">
        <w:rPr>
          <w:color w:val="0D0D0D" w:themeColor="text1" w:themeTint="F2"/>
        </w:rPr>
        <w:tab/>
        <w:t xml:space="preserve">             </w:t>
      </w:r>
      <w:proofErr w:type="spellStart"/>
      <w:r w:rsidRPr="00CD21E1">
        <w:rPr>
          <w:color w:val="0D0D0D" w:themeColor="text1" w:themeTint="F2"/>
        </w:rPr>
        <w:t>А.Г.Кулсарина</w:t>
      </w:r>
      <w:proofErr w:type="spellEnd"/>
    </w:p>
    <w:p w:rsidR="00CD21E1" w:rsidRDefault="00CD21E1" w:rsidP="00CD21E1">
      <w:pPr>
        <w:jc w:val="both"/>
      </w:pPr>
    </w:p>
    <w:p w:rsidR="00CD21E1" w:rsidRDefault="00CD21E1" w:rsidP="00CD21E1">
      <w:pPr>
        <w:jc w:val="both"/>
      </w:pPr>
    </w:p>
    <w:p w:rsidR="00CD21E1" w:rsidRDefault="00CD21E1" w:rsidP="00CD21E1">
      <w:pPr>
        <w:jc w:val="both"/>
      </w:pPr>
    </w:p>
    <w:p w:rsidR="00CD21E1" w:rsidRDefault="00CD21E1" w:rsidP="00CD21E1">
      <w:pPr>
        <w:jc w:val="both"/>
      </w:pPr>
    </w:p>
    <w:p w:rsidR="00CD21E1" w:rsidRDefault="00CD21E1" w:rsidP="00CD21E1">
      <w:pPr>
        <w:jc w:val="both"/>
      </w:pPr>
    </w:p>
    <w:p w:rsidR="003F4B42" w:rsidRDefault="003F4B42" w:rsidP="00CD21E1">
      <w:pPr>
        <w:tabs>
          <w:tab w:val="left" w:pos="7425"/>
        </w:tabs>
        <w:spacing w:after="0" w:line="240" w:lineRule="auto"/>
        <w:ind w:firstLine="851"/>
        <w:rPr>
          <w:b/>
        </w:rPr>
      </w:pPr>
    </w:p>
    <w:p w:rsidR="003F4B42" w:rsidRDefault="003F4B42" w:rsidP="003F4B42">
      <w:pPr>
        <w:tabs>
          <w:tab w:val="left" w:pos="7425"/>
        </w:tabs>
        <w:spacing w:after="0" w:line="240" w:lineRule="auto"/>
        <w:ind w:firstLine="851"/>
        <w:jc w:val="right"/>
        <w:rPr>
          <w:b/>
        </w:rPr>
      </w:pPr>
    </w:p>
    <w:p w:rsidR="003F4B42" w:rsidRDefault="003F4B42" w:rsidP="003F4B42">
      <w:pPr>
        <w:tabs>
          <w:tab w:val="left" w:pos="7425"/>
        </w:tabs>
        <w:spacing w:after="0" w:line="240" w:lineRule="auto"/>
        <w:ind w:firstLine="851"/>
        <w:jc w:val="right"/>
        <w:rPr>
          <w:b/>
        </w:rPr>
      </w:pPr>
    </w:p>
    <w:p w:rsidR="003F4B42" w:rsidRDefault="003F4B42" w:rsidP="003F4B42">
      <w:pPr>
        <w:tabs>
          <w:tab w:val="left" w:pos="7425"/>
        </w:tabs>
        <w:spacing w:after="0" w:line="240" w:lineRule="auto"/>
        <w:ind w:firstLine="851"/>
        <w:jc w:val="right"/>
        <w:rPr>
          <w:b/>
        </w:rPr>
      </w:pPr>
    </w:p>
    <w:p w:rsidR="003F4B42" w:rsidRPr="0061147F" w:rsidRDefault="003F4B42" w:rsidP="003F4B42">
      <w:pPr>
        <w:jc w:val="right"/>
        <w:rPr>
          <w:sz w:val="24"/>
          <w:szCs w:val="24"/>
        </w:rPr>
      </w:pPr>
      <w:r>
        <w:rPr>
          <w:b/>
        </w:rPr>
        <w:br w:type="page"/>
      </w:r>
      <w:r w:rsidRPr="0061147F">
        <w:rPr>
          <w:sz w:val="24"/>
          <w:szCs w:val="24"/>
        </w:rPr>
        <w:lastRenderedPageBreak/>
        <w:t>Утвержден</w:t>
      </w:r>
    </w:p>
    <w:p w:rsidR="003F4B42" w:rsidRPr="0061147F" w:rsidRDefault="003F4B42" w:rsidP="003F4B42">
      <w:pPr>
        <w:widowControl w:val="0"/>
        <w:autoSpaceDE w:val="0"/>
        <w:autoSpaceDN w:val="0"/>
        <w:adjustRightInd w:val="0"/>
        <w:spacing w:after="0" w:line="240" w:lineRule="auto"/>
        <w:ind w:firstLine="851"/>
        <w:jc w:val="right"/>
        <w:rPr>
          <w:sz w:val="24"/>
          <w:szCs w:val="24"/>
        </w:rPr>
      </w:pPr>
      <w:r w:rsidRPr="0061147F">
        <w:rPr>
          <w:sz w:val="24"/>
          <w:szCs w:val="24"/>
        </w:rPr>
        <w:t>постановлением Администрации</w:t>
      </w:r>
    </w:p>
    <w:p w:rsidR="0061147F" w:rsidRPr="0061147F" w:rsidRDefault="0061147F" w:rsidP="003F4B42">
      <w:pPr>
        <w:widowControl w:val="0"/>
        <w:autoSpaceDE w:val="0"/>
        <w:autoSpaceDN w:val="0"/>
        <w:adjustRightInd w:val="0"/>
        <w:spacing w:after="0" w:line="240" w:lineRule="auto"/>
        <w:ind w:firstLine="851"/>
        <w:jc w:val="right"/>
        <w:rPr>
          <w:sz w:val="24"/>
          <w:szCs w:val="24"/>
        </w:rPr>
      </w:pPr>
      <w:r w:rsidRPr="0061147F">
        <w:rPr>
          <w:sz w:val="24"/>
          <w:szCs w:val="24"/>
        </w:rPr>
        <w:t>сельского поселения Аллагуватский сельсовет</w:t>
      </w:r>
    </w:p>
    <w:p w:rsidR="003F4B42" w:rsidRPr="0061147F" w:rsidRDefault="003F4B42" w:rsidP="003F4B42">
      <w:pPr>
        <w:widowControl w:val="0"/>
        <w:autoSpaceDE w:val="0"/>
        <w:autoSpaceDN w:val="0"/>
        <w:adjustRightInd w:val="0"/>
        <w:spacing w:after="0" w:line="240" w:lineRule="auto"/>
        <w:ind w:firstLine="851"/>
        <w:jc w:val="right"/>
        <w:rPr>
          <w:sz w:val="24"/>
          <w:szCs w:val="24"/>
        </w:rPr>
      </w:pPr>
      <w:r w:rsidRPr="0061147F">
        <w:rPr>
          <w:sz w:val="24"/>
          <w:szCs w:val="24"/>
        </w:rPr>
        <w:t xml:space="preserve">от </w:t>
      </w:r>
      <w:r w:rsidR="0061147F" w:rsidRPr="0061147F">
        <w:rPr>
          <w:sz w:val="24"/>
          <w:szCs w:val="24"/>
        </w:rPr>
        <w:t>27 декабря 2021 года №58</w:t>
      </w:r>
    </w:p>
    <w:p w:rsidR="003F4B42" w:rsidRPr="0061147F" w:rsidRDefault="003F4B42" w:rsidP="003F4B42">
      <w:pPr>
        <w:widowControl w:val="0"/>
        <w:spacing w:after="0" w:line="240" w:lineRule="auto"/>
        <w:ind w:firstLine="567"/>
        <w:contextualSpacing/>
        <w:jc w:val="center"/>
        <w:rPr>
          <w:color w:val="000000"/>
        </w:rPr>
      </w:pPr>
    </w:p>
    <w:p w:rsidR="0061147F" w:rsidRDefault="003F4B42" w:rsidP="0061147F">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Перевод земель или земельных участков из одной категории в другую</w:t>
      </w:r>
      <w:r>
        <w:rPr>
          <w:rFonts w:eastAsiaTheme="minorEastAsia"/>
          <w:b/>
          <w:bCs/>
        </w:rPr>
        <w:t xml:space="preserve">» </w:t>
      </w:r>
      <w:r>
        <w:rPr>
          <w:b/>
          <w:bCs/>
        </w:rPr>
        <w:t xml:space="preserve">в </w:t>
      </w:r>
      <w:r w:rsidR="0061147F">
        <w:rPr>
          <w:b/>
          <w:bCs/>
        </w:rPr>
        <w:t xml:space="preserve">администрации сельского поселения Аллагуватский сельсовет муниципального района Стерлибашевский район </w:t>
      </w:r>
    </w:p>
    <w:p w:rsidR="003F4B42" w:rsidRDefault="0061147F" w:rsidP="0061147F">
      <w:pPr>
        <w:widowControl w:val="0"/>
        <w:autoSpaceDE w:val="0"/>
        <w:autoSpaceDN w:val="0"/>
        <w:adjustRightInd w:val="0"/>
        <w:spacing w:after="0" w:line="240" w:lineRule="auto"/>
        <w:jc w:val="center"/>
        <w:rPr>
          <w:b/>
          <w:bCs/>
        </w:rPr>
      </w:pPr>
      <w:r>
        <w:rPr>
          <w:b/>
          <w:bCs/>
        </w:rPr>
        <w:t>Республики Башкортостан</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709"/>
        <w:jc w:val="center"/>
        <w:outlineLvl w:val="0"/>
        <w:rPr>
          <w:b/>
          <w:bCs/>
        </w:rPr>
      </w:pPr>
      <w:r>
        <w:rPr>
          <w:b/>
          <w:bCs/>
        </w:rPr>
        <w:t>I. Общие положения</w:t>
      </w:r>
    </w:p>
    <w:p w:rsidR="003F4B42" w:rsidRDefault="003F4B42" w:rsidP="003F4B42">
      <w:pPr>
        <w:autoSpaceDE w:val="0"/>
        <w:autoSpaceDN w:val="0"/>
        <w:adjustRightInd w:val="0"/>
        <w:spacing w:after="0" w:line="240" w:lineRule="auto"/>
        <w:ind w:firstLine="709"/>
        <w:jc w:val="center"/>
      </w:pPr>
    </w:p>
    <w:p w:rsidR="003F4B42" w:rsidRDefault="003F4B42" w:rsidP="003F4B42">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3F4B42" w:rsidRDefault="003F4B42" w:rsidP="003F4B42">
      <w:pPr>
        <w:widowControl w:val="0"/>
        <w:tabs>
          <w:tab w:val="left" w:pos="567"/>
        </w:tabs>
        <w:spacing w:line="240" w:lineRule="auto"/>
        <w:ind w:firstLine="709"/>
        <w:jc w:val="both"/>
      </w:pPr>
      <w:proofErr w:type="gramStart"/>
      <w:r>
        <w:t>1.1 Административный регламент предоставления муниципальной услуги «</w:t>
      </w:r>
      <w:r>
        <w:rPr>
          <w:bCs/>
        </w:rPr>
        <w:t>Перевод земель или земельных участков из одной категории в другую» (далее – муниципальная услуга)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w:t>
      </w:r>
      <w:r w:rsidR="0061147F">
        <w:t>Администрации сельского поселения Аллагуватский сельсовет муниципального района Стерлибашевский район Республики Башкортостан (</w:t>
      </w:r>
      <w:r>
        <w:t>далее</w:t>
      </w:r>
      <w:proofErr w:type="gramEnd"/>
      <w:r>
        <w:t xml:space="preserve"> – административный регламент).</w:t>
      </w:r>
    </w:p>
    <w:p w:rsidR="003F4B42" w:rsidRDefault="003F4B42" w:rsidP="003F4B42">
      <w:pPr>
        <w:widowControl w:val="0"/>
        <w:tabs>
          <w:tab w:val="left" w:pos="567"/>
        </w:tabs>
        <w:spacing w:line="240" w:lineRule="auto"/>
        <w:ind w:firstLine="709"/>
        <w:jc w:val="both"/>
      </w:pPr>
      <w:r>
        <w:t>Административный регламент распространяет свое действие на случаи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3F4B42" w:rsidRDefault="003F4B42" w:rsidP="003F4B42">
      <w:pPr>
        <w:widowControl w:val="0"/>
        <w:tabs>
          <w:tab w:val="left" w:pos="567"/>
        </w:tabs>
        <w:spacing w:line="240" w:lineRule="auto"/>
        <w:ind w:firstLine="709"/>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3F4B42" w:rsidRDefault="003F4B42" w:rsidP="003F4B42">
      <w:pPr>
        <w:pStyle w:val="af4"/>
        <w:autoSpaceDE w:val="0"/>
        <w:autoSpaceDN w:val="0"/>
        <w:adjustRightInd w:val="0"/>
        <w:spacing w:after="0" w:line="240" w:lineRule="auto"/>
        <w:ind w:left="0" w:firstLine="709"/>
        <w:jc w:val="both"/>
      </w:pPr>
    </w:p>
    <w:p w:rsidR="003F4B42" w:rsidRDefault="003F4B42" w:rsidP="003F4B42">
      <w:pPr>
        <w:pStyle w:val="af4"/>
        <w:autoSpaceDE w:val="0"/>
        <w:autoSpaceDN w:val="0"/>
        <w:adjustRightInd w:val="0"/>
        <w:spacing w:after="0" w:line="240" w:lineRule="auto"/>
        <w:ind w:left="0" w:firstLine="709"/>
        <w:jc w:val="center"/>
        <w:outlineLvl w:val="0"/>
        <w:rPr>
          <w:b/>
          <w:bCs/>
        </w:rPr>
      </w:pPr>
      <w:r>
        <w:rPr>
          <w:b/>
          <w:bCs/>
        </w:rPr>
        <w:t>Круг заявителей</w:t>
      </w:r>
    </w:p>
    <w:p w:rsidR="003F4B42" w:rsidRDefault="003F4B42" w:rsidP="003F4B42">
      <w:pPr>
        <w:pStyle w:val="af4"/>
        <w:autoSpaceDE w:val="0"/>
        <w:autoSpaceDN w:val="0"/>
        <w:adjustRightInd w:val="0"/>
        <w:spacing w:after="0" w:line="240" w:lineRule="auto"/>
        <w:ind w:left="0" w:firstLine="709"/>
        <w:jc w:val="both"/>
      </w:pPr>
      <w:r>
        <w:t>1.2. 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 (далее – Закон о переводе).</w:t>
      </w:r>
    </w:p>
    <w:p w:rsidR="003F4B42" w:rsidRDefault="003F4B42" w:rsidP="003F4B42">
      <w:pPr>
        <w:pStyle w:val="af4"/>
        <w:autoSpaceDE w:val="0"/>
        <w:autoSpaceDN w:val="0"/>
        <w:adjustRightInd w:val="0"/>
        <w:spacing w:after="0" w:line="240" w:lineRule="auto"/>
        <w:ind w:left="0" w:firstLine="709"/>
        <w:jc w:val="both"/>
      </w:pPr>
      <w: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tabs>
          <w:tab w:val="left" w:pos="7425"/>
        </w:tabs>
        <w:spacing w:after="0" w:line="240" w:lineRule="auto"/>
        <w:ind w:firstLine="709"/>
        <w:jc w:val="both"/>
      </w:pPr>
      <w:r>
        <w:t>1.4. Информирование о порядке предоставления муниципальной услуги осуществляется:</w:t>
      </w:r>
    </w:p>
    <w:p w:rsidR="003F4B42" w:rsidRPr="0061147F" w:rsidRDefault="003F4B42" w:rsidP="0061147F">
      <w:pPr>
        <w:widowControl w:val="0"/>
        <w:tabs>
          <w:tab w:val="left" w:pos="851"/>
          <w:tab w:val="left" w:pos="1134"/>
        </w:tabs>
        <w:spacing w:after="0" w:line="240" w:lineRule="auto"/>
        <w:ind w:firstLine="709"/>
        <w:contextualSpacing/>
        <w:jc w:val="both"/>
        <w:rPr>
          <w:sz w:val="20"/>
          <w:szCs w:val="20"/>
        </w:rPr>
      </w:pPr>
      <w:r>
        <w:t xml:space="preserve">- непосредственно при личном приеме заявителя в </w:t>
      </w:r>
      <w:r>
        <w:rPr>
          <w:rFonts w:eastAsia="Calibri"/>
        </w:rPr>
        <w:t>Администрацию муниципального образования</w:t>
      </w:r>
      <w:r w:rsidR="0061147F">
        <w:rPr>
          <w:rFonts w:eastAsia="Calibri"/>
        </w:rPr>
        <w:t xml:space="preserve"> Администрации сельского поселения Аллагуватский сельсовет муниципального района Стерлибашевский район Республики Башкортостан</w:t>
      </w:r>
      <w:r w:rsidR="0061147F">
        <w:rPr>
          <w:sz w:val="20"/>
          <w:szCs w:val="20"/>
        </w:rPr>
        <w:t xml:space="preserve"> </w:t>
      </w:r>
      <w: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3F4B42" w:rsidRDefault="003F4B42" w:rsidP="003F4B42">
      <w:pPr>
        <w:autoSpaceDE w:val="0"/>
        <w:autoSpaceDN w:val="0"/>
        <w:adjustRightInd w:val="0"/>
        <w:spacing w:after="0" w:line="240" w:lineRule="auto"/>
        <w:ind w:firstLine="709"/>
        <w:jc w:val="both"/>
      </w:pPr>
      <w:r>
        <w:t xml:space="preserve">- по телефону в Администрации </w:t>
      </w:r>
      <w:r w:rsidR="0061147F">
        <w:rPr>
          <w:rFonts w:eastAsia="Calibri"/>
        </w:rPr>
        <w:t>сельского поселения Аллагуватский сельсовет муниципального района Стерлибашевский район Республики Башкортостан</w:t>
      </w:r>
      <w:r w:rsidR="0061147F">
        <w:t xml:space="preserve"> </w:t>
      </w:r>
      <w:r>
        <w:t>или РГАУ МФЦ;</w:t>
      </w:r>
    </w:p>
    <w:p w:rsidR="003F4B42" w:rsidRDefault="003F4B42" w:rsidP="003F4B42">
      <w:pPr>
        <w:autoSpaceDE w:val="0"/>
        <w:autoSpaceDN w:val="0"/>
        <w:adjustRightInd w:val="0"/>
        <w:spacing w:after="0" w:line="240" w:lineRule="auto"/>
        <w:ind w:firstLine="709"/>
        <w:jc w:val="both"/>
      </w:pPr>
      <w:r>
        <w:t>- письменно, в том числе посредством электронной почты, факсимильной связи;</w:t>
      </w:r>
    </w:p>
    <w:p w:rsidR="003F4B42" w:rsidRDefault="003F4B42" w:rsidP="003F4B42">
      <w:pPr>
        <w:autoSpaceDE w:val="0"/>
        <w:autoSpaceDN w:val="0"/>
        <w:adjustRightInd w:val="0"/>
        <w:spacing w:after="0" w:line="240" w:lineRule="auto"/>
        <w:ind w:firstLine="709"/>
        <w:jc w:val="both"/>
      </w:pPr>
      <w:r>
        <w:t>- посредством размещения в открытой и доступной форме информации:</w:t>
      </w:r>
    </w:p>
    <w:p w:rsidR="003F4B42" w:rsidRDefault="003F4B42" w:rsidP="003F4B42">
      <w:pPr>
        <w:widowControl w:val="0"/>
        <w:tabs>
          <w:tab w:val="left" w:pos="851"/>
          <w:tab w:val="left" w:pos="1134"/>
        </w:tabs>
        <w:spacing w:after="0" w:line="240" w:lineRule="auto"/>
        <w:ind w:firstLine="709"/>
        <w:jc w:val="both"/>
      </w:pPr>
      <w:r>
        <w:t>- на Портале государственных и муниципальных услуг (функций) Республики Башкортостан (www.gosuslugi.bashkortostan.ru) (далее – РПГУ);</w:t>
      </w:r>
    </w:p>
    <w:p w:rsidR="003F4B42" w:rsidRDefault="003F4B42" w:rsidP="00B74896">
      <w:pPr>
        <w:ind w:firstLine="708"/>
        <w:jc w:val="both"/>
      </w:pPr>
      <w:r>
        <w:t xml:space="preserve">- на официальном сайте Администрации </w:t>
      </w:r>
      <w:hyperlink r:id="rId11" w:history="1">
        <w:r w:rsidR="00B74896" w:rsidRPr="00280C4E">
          <w:rPr>
            <w:rStyle w:val="a3"/>
          </w:rPr>
          <w:t>www.</w:t>
        </w:r>
        <w:r w:rsidR="00B74896" w:rsidRPr="00280C4E">
          <w:rPr>
            <w:rStyle w:val="a3"/>
            <w:lang w:val="en-US"/>
          </w:rPr>
          <w:t>allaguvat</w:t>
        </w:r>
        <w:r w:rsidR="00B74896" w:rsidRPr="00280C4E">
          <w:rPr>
            <w:rStyle w:val="a3"/>
          </w:rPr>
          <w:t>.</w:t>
        </w:r>
        <w:proofErr w:type="spellStart"/>
        <w:r w:rsidR="00B74896" w:rsidRPr="00280C4E">
          <w:rPr>
            <w:rStyle w:val="a3"/>
          </w:rPr>
          <w:t>ru</w:t>
        </w:r>
        <w:proofErr w:type="spellEnd"/>
      </w:hyperlink>
      <w:r w:rsidR="00B74896" w:rsidRPr="00EB1DDB">
        <w:rPr>
          <w:color w:val="FF0000"/>
          <w:shd w:val="clear" w:color="auto" w:fill="FFFFFF"/>
        </w:rPr>
        <w:t>.</w:t>
      </w:r>
      <w:r w:rsidR="00B74896">
        <w:tab/>
      </w:r>
      <w:r w:rsidR="00B74896">
        <w:tab/>
      </w:r>
      <w:r w:rsidR="00B74896">
        <w:tab/>
      </w:r>
      <w:r w:rsidR="00B74896">
        <w:tab/>
      </w:r>
      <w:r>
        <w:t>- посредством размещения информации на информ</w:t>
      </w:r>
      <w:r w:rsidR="00B74896">
        <w:t xml:space="preserve">ационных стендах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или РГАУ МФЦ.</w:t>
      </w:r>
    </w:p>
    <w:p w:rsidR="003F4B42" w:rsidRDefault="003F4B42" w:rsidP="003F4B42">
      <w:pPr>
        <w:autoSpaceDE w:val="0"/>
        <w:autoSpaceDN w:val="0"/>
        <w:adjustRightInd w:val="0"/>
        <w:spacing w:after="0" w:line="240" w:lineRule="auto"/>
        <w:ind w:firstLine="709"/>
        <w:jc w:val="both"/>
      </w:pPr>
      <w:r>
        <w:t>1.5. Информирование осуществляется по вопросам, касающимся:</w:t>
      </w:r>
    </w:p>
    <w:p w:rsidR="003F4B42" w:rsidRDefault="003F4B42" w:rsidP="003F4B42">
      <w:pPr>
        <w:autoSpaceDE w:val="0"/>
        <w:autoSpaceDN w:val="0"/>
        <w:adjustRightInd w:val="0"/>
        <w:spacing w:after="0" w:line="240" w:lineRule="auto"/>
        <w:ind w:firstLine="709"/>
        <w:jc w:val="both"/>
      </w:pPr>
      <w:r>
        <w:t>способов подачи ходатайства о предоставлении муниципальной услуги;</w:t>
      </w:r>
    </w:p>
    <w:p w:rsidR="003F4B42" w:rsidRDefault="003F4B42" w:rsidP="003F4B42">
      <w:pPr>
        <w:autoSpaceDE w:val="0"/>
        <w:autoSpaceDN w:val="0"/>
        <w:adjustRightInd w:val="0"/>
        <w:spacing w:after="0" w:line="240" w:lineRule="auto"/>
        <w:ind w:firstLine="709"/>
        <w:jc w:val="both"/>
      </w:pPr>
      <w:r>
        <w:t>адресов Администрации</w:t>
      </w:r>
      <w:r w:rsidR="00B74896" w:rsidRPr="00B74896">
        <w:rPr>
          <w:rFonts w:eastAsia="Calibri"/>
        </w:rPr>
        <w:t xml:space="preserve">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t xml:space="preserve"> и РГАУ МФЦ, обращение в которые необходимо для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 xml:space="preserve">справочной информации о работе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t>, РГАУ МФЦ;</w:t>
      </w:r>
    </w:p>
    <w:p w:rsidR="003F4B42" w:rsidRDefault="003F4B42" w:rsidP="003F4B42">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порядка и сроков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порядка получения сведений о ходе рассмотрения ходатайства о предоставлении муниципальной услуги и о результатах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w:t>
      </w:r>
    </w:p>
    <w:p w:rsidR="003F4B42" w:rsidRDefault="003F4B42" w:rsidP="003F4B42">
      <w:pPr>
        <w:autoSpaceDE w:val="0"/>
        <w:autoSpaceDN w:val="0"/>
        <w:adjustRightInd w:val="0"/>
        <w:spacing w:after="0" w:line="240" w:lineRule="auto"/>
        <w:ind w:firstLine="709"/>
        <w:jc w:val="both"/>
      </w:pPr>
      <w:r>
        <w:lastRenderedPageBreak/>
        <w:t xml:space="preserve">порядка досудебного (внесудебного) обжалования действий (бездействия) должностных лиц, и принимаемых ими решений </w:t>
      </w:r>
      <w:proofErr w:type="gramStart"/>
      <w:r>
        <w:t>при</w:t>
      </w:r>
      <w:proofErr w:type="gramEnd"/>
      <w:r>
        <w:t xml:space="preserve"> предоставление муниципальной услуги.</w:t>
      </w:r>
    </w:p>
    <w:p w:rsidR="003F4B42" w:rsidRDefault="003F4B42" w:rsidP="003F4B42">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осуществляется бесплатно.</w:t>
      </w:r>
    </w:p>
    <w:p w:rsidR="003F4B42" w:rsidRDefault="003F4B42" w:rsidP="003F4B42">
      <w:pPr>
        <w:tabs>
          <w:tab w:val="left" w:pos="7425"/>
        </w:tabs>
        <w:spacing w:after="0" w:line="240" w:lineRule="auto"/>
        <w:ind w:firstLine="709"/>
        <w:jc w:val="both"/>
      </w:pPr>
      <w:r>
        <w:t xml:space="preserve">1.6. При устном обращении Заявителя (лично или по телефону) должностное лицо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 xml:space="preserve">или работник РГАУ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3F4B42" w:rsidRDefault="003F4B42" w:rsidP="003F4B4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F4B42" w:rsidRDefault="003F4B42" w:rsidP="003F4B42">
      <w:pPr>
        <w:tabs>
          <w:tab w:val="left" w:pos="7425"/>
        </w:tabs>
        <w:spacing w:after="0" w:line="240" w:lineRule="auto"/>
        <w:ind w:firstLine="709"/>
        <w:jc w:val="both"/>
      </w:pPr>
      <w:proofErr w:type="gramStart"/>
      <w:r>
        <w:t xml:space="preserve">Если должностное лицо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roofErr w:type="gramEnd"/>
    </w:p>
    <w:p w:rsidR="003F4B42" w:rsidRDefault="003F4B42" w:rsidP="003F4B4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F4B42" w:rsidRDefault="003F4B42" w:rsidP="003F4B42">
      <w:pPr>
        <w:tabs>
          <w:tab w:val="left" w:pos="7425"/>
        </w:tabs>
        <w:spacing w:after="0" w:line="240" w:lineRule="auto"/>
        <w:ind w:firstLine="709"/>
        <w:jc w:val="both"/>
      </w:pPr>
      <w:r>
        <w:t xml:space="preserve">изложить обращение в письменной форме; </w:t>
      </w:r>
    </w:p>
    <w:p w:rsidR="003F4B42" w:rsidRDefault="003F4B42" w:rsidP="003F4B42">
      <w:pPr>
        <w:tabs>
          <w:tab w:val="left" w:pos="7425"/>
        </w:tabs>
        <w:spacing w:after="0" w:line="240" w:lineRule="auto"/>
        <w:ind w:firstLine="709"/>
        <w:jc w:val="both"/>
      </w:pPr>
      <w:r>
        <w:t>назначить другое время для консультаций.</w:t>
      </w:r>
    </w:p>
    <w:p w:rsidR="003F4B42" w:rsidRDefault="003F4B42" w:rsidP="003F4B42">
      <w:pPr>
        <w:tabs>
          <w:tab w:val="left" w:pos="7425"/>
        </w:tabs>
        <w:spacing w:after="0" w:line="240" w:lineRule="auto"/>
        <w:ind w:firstLine="709"/>
        <w:jc w:val="both"/>
      </w:pPr>
      <w:r>
        <w:t xml:space="preserve">должностное лицо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4B42" w:rsidRDefault="003F4B42" w:rsidP="003F4B4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F4B42" w:rsidRDefault="003F4B42" w:rsidP="003F4B4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F4B42" w:rsidRDefault="003F4B42" w:rsidP="003F4B42">
      <w:pPr>
        <w:autoSpaceDE w:val="0"/>
        <w:autoSpaceDN w:val="0"/>
        <w:adjustRightInd w:val="0"/>
        <w:spacing w:after="0" w:line="240" w:lineRule="auto"/>
        <w:ind w:firstLine="709"/>
        <w:jc w:val="both"/>
      </w:pPr>
      <w:r>
        <w:t xml:space="preserve">1.7. </w:t>
      </w:r>
      <w:proofErr w:type="gramStart"/>
      <w:r>
        <w:t xml:space="preserve">По письменному обращению должностное лицо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Pr>
            <w:rStyle w:val="a3"/>
            <w:color w:val="auto"/>
            <w:u w:val="none"/>
          </w:rPr>
          <w:t>пункте</w:t>
        </w:r>
      </w:hyperlink>
      <w: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roofErr w:type="gramEnd"/>
    </w:p>
    <w:p w:rsidR="003F4B42" w:rsidRDefault="003F4B42" w:rsidP="003F4B42">
      <w:pPr>
        <w:autoSpaceDE w:val="0"/>
        <w:autoSpaceDN w:val="0"/>
        <w:adjustRightInd w:val="0"/>
        <w:spacing w:after="0" w:line="240" w:lineRule="auto"/>
        <w:ind w:firstLine="709"/>
        <w:jc w:val="both"/>
      </w:pPr>
      <w: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r>
        <w:lastRenderedPageBreak/>
        <w:t>постановлением Правительства Республики Башкортостан от 3 марта 2014 года № 84.</w:t>
      </w:r>
    </w:p>
    <w:p w:rsidR="003F4B42" w:rsidRDefault="003F4B42" w:rsidP="003F4B42">
      <w:pPr>
        <w:autoSpaceDE w:val="0"/>
        <w:autoSpaceDN w:val="0"/>
        <w:adjustRightInd w:val="0"/>
        <w:spacing w:after="0" w:line="240" w:lineRule="auto"/>
        <w:ind w:firstLine="709"/>
        <w:jc w:val="both"/>
      </w:pPr>
      <w:r>
        <w:t>1.9. На официальном сайте Администрации наряду со сведениями, указанными в пункте 1.10 административного регламента, размещаются:</w:t>
      </w:r>
    </w:p>
    <w:p w:rsidR="003F4B42" w:rsidRDefault="003F4B42" w:rsidP="003F4B42">
      <w:pPr>
        <w:pStyle w:val="af4"/>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w:t>
      </w:r>
      <w:r>
        <w:rPr>
          <w:color w:val="FF0000"/>
        </w:rPr>
        <w:t xml:space="preserve"> </w:t>
      </w:r>
      <w:r>
        <w:t>услуги и о результатах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 xml:space="preserve">1.10. На информационном стенде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подлежит размещению информация:</w:t>
      </w:r>
    </w:p>
    <w:p w:rsidR="003F4B42" w:rsidRDefault="003F4B42" w:rsidP="003F4B42">
      <w:pPr>
        <w:pStyle w:val="af4"/>
        <w:numPr>
          <w:ilvl w:val="0"/>
          <w:numId w:val="2"/>
        </w:numPr>
        <w:ind w:left="0" w:firstLine="709"/>
      </w:pPr>
      <w:r>
        <w:t>о месте нахождения и графике работы Администрации, а также РГАУ МФЦ;</w:t>
      </w:r>
    </w:p>
    <w:p w:rsidR="003F4B42" w:rsidRDefault="003F4B42" w:rsidP="003F4B42">
      <w:pPr>
        <w:pStyle w:val="af4"/>
        <w:numPr>
          <w:ilvl w:val="0"/>
          <w:numId w:val="2"/>
        </w:numPr>
        <w:autoSpaceDE w:val="0"/>
        <w:autoSpaceDN w:val="0"/>
        <w:adjustRightInd w:val="0"/>
        <w:spacing w:after="0" w:line="240" w:lineRule="auto"/>
        <w:ind w:left="0" w:firstLine="709"/>
        <w:jc w:val="both"/>
      </w:pPr>
      <w:r>
        <w:t xml:space="preserve">адреса официального сайта Администрации, а также электронной почты и (или) формы обратной связи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p>
    <w:p w:rsidR="003F4B42" w:rsidRDefault="003F4B42" w:rsidP="003F4B42">
      <w:pPr>
        <w:pStyle w:val="af4"/>
        <w:numPr>
          <w:ilvl w:val="0"/>
          <w:numId w:val="2"/>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F4B42" w:rsidRDefault="003F4B42" w:rsidP="003F4B42">
      <w:pPr>
        <w:pStyle w:val="af4"/>
        <w:numPr>
          <w:ilvl w:val="0"/>
          <w:numId w:val="2"/>
        </w:numPr>
        <w:autoSpaceDE w:val="0"/>
        <w:autoSpaceDN w:val="0"/>
        <w:adjustRightInd w:val="0"/>
        <w:spacing w:after="0" w:line="240" w:lineRule="auto"/>
        <w:ind w:left="0" w:firstLine="709"/>
        <w:jc w:val="both"/>
      </w:pPr>
      <w:r>
        <w:t>сроки предоставления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образцы заполнения заявления и приложений к заявлениям;</w:t>
      </w:r>
    </w:p>
    <w:p w:rsidR="003F4B42" w:rsidRDefault="003F4B42" w:rsidP="003F4B42">
      <w:pPr>
        <w:pStyle w:val="af4"/>
        <w:numPr>
          <w:ilvl w:val="0"/>
          <w:numId w:val="2"/>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4B42" w:rsidRDefault="003F4B42" w:rsidP="003F4B42">
      <w:pPr>
        <w:pStyle w:val="af4"/>
        <w:numPr>
          <w:ilvl w:val="0"/>
          <w:numId w:val="2"/>
        </w:numPr>
        <w:autoSpaceDE w:val="0"/>
        <w:autoSpaceDN w:val="0"/>
        <w:adjustRightInd w:val="0"/>
        <w:spacing w:after="0" w:line="240" w:lineRule="auto"/>
        <w:ind w:left="0" w:firstLine="709"/>
        <w:jc w:val="both"/>
      </w:pPr>
      <w:r>
        <w:t>порядок записи на личный прием к должностным лицам;</w:t>
      </w:r>
    </w:p>
    <w:p w:rsidR="003F4B42" w:rsidRDefault="003F4B42" w:rsidP="003F4B42">
      <w:pPr>
        <w:pStyle w:val="af4"/>
        <w:numPr>
          <w:ilvl w:val="0"/>
          <w:numId w:val="2"/>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F4B42" w:rsidRDefault="003F4B42" w:rsidP="003F4B42">
      <w:pPr>
        <w:autoSpaceDE w:val="0"/>
        <w:autoSpaceDN w:val="0"/>
        <w:adjustRightInd w:val="0"/>
        <w:spacing w:after="0" w:line="240" w:lineRule="auto"/>
        <w:ind w:firstLine="709"/>
        <w:jc w:val="both"/>
      </w:pPr>
      <w:r>
        <w:t>1.11. </w:t>
      </w:r>
      <w:proofErr w:type="gramStart"/>
      <w:r>
        <w:t xml:space="preserve">Информирование заявителя о порядке предоставления муниципальной услуги в РГАУ МФЦ, размещение информации о порядке </w:t>
      </w:r>
      <w:r>
        <w:lastRenderedPageBreak/>
        <w:t xml:space="preserve">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в порядке, утвержденном постановлением Правительства Российской Федерации от 27 сентября 2011 года № 797 «О взаимодействии</w:t>
      </w:r>
      <w:proofErr w:type="gramEnd"/>
      <w: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jc w:val="center"/>
        <w:rPr>
          <w:b/>
          <w:bCs/>
          <w:strike/>
          <w:highlight w:val="red"/>
        </w:rPr>
      </w:pPr>
      <w:r>
        <w:rPr>
          <w:b/>
          <w:bCs/>
        </w:rPr>
        <w:t xml:space="preserve">Порядок, форма, место размещения и способы получения справочной информации </w:t>
      </w:r>
    </w:p>
    <w:p w:rsidR="003F4B42" w:rsidRDefault="003F4B42" w:rsidP="003F4B42">
      <w:pPr>
        <w:autoSpaceDE w:val="0"/>
        <w:autoSpaceDN w:val="0"/>
        <w:adjustRightInd w:val="0"/>
        <w:spacing w:after="0" w:line="240" w:lineRule="auto"/>
        <w:jc w:val="center"/>
        <w:rPr>
          <w:b/>
          <w:bCs/>
          <w:highlight w:val="red"/>
        </w:rPr>
      </w:pPr>
    </w:p>
    <w:p w:rsidR="003F4B42" w:rsidRDefault="003F4B42" w:rsidP="003F4B42">
      <w:pPr>
        <w:autoSpaceDE w:val="0"/>
        <w:autoSpaceDN w:val="0"/>
        <w:adjustRightInd w:val="0"/>
        <w:spacing w:after="0" w:line="240" w:lineRule="auto"/>
        <w:ind w:firstLine="709"/>
        <w:jc w:val="both"/>
      </w:pPr>
      <w:r>
        <w:t xml:space="preserve">1.12. Справочная информация </w:t>
      </w:r>
      <w:proofErr w:type="gramStart"/>
      <w:r>
        <w:t>о</w:t>
      </w:r>
      <w:proofErr w:type="gramEnd"/>
      <w:r>
        <w:t xml:space="preserve"> Администрации (Уполномоченном органе) размещена на:</w:t>
      </w:r>
    </w:p>
    <w:p w:rsidR="003F4B42" w:rsidRDefault="003F4B42" w:rsidP="003F4B42">
      <w:pPr>
        <w:autoSpaceDE w:val="0"/>
        <w:autoSpaceDN w:val="0"/>
        <w:adjustRightInd w:val="0"/>
        <w:spacing w:after="0" w:line="240" w:lineRule="auto"/>
        <w:ind w:firstLine="709"/>
        <w:jc w:val="both"/>
      </w:pPr>
      <w:r>
        <w:t xml:space="preserve">информационных </w:t>
      </w:r>
      <w:proofErr w:type="gramStart"/>
      <w:r>
        <w:t>стендах</w:t>
      </w:r>
      <w:proofErr w:type="gramEnd"/>
      <w:r>
        <w:t xml:space="preserve"> Администрации (Уполномоченного органа);</w:t>
      </w:r>
    </w:p>
    <w:p w:rsidR="003F4B42" w:rsidRDefault="003F4B42" w:rsidP="003F4B42">
      <w:pPr>
        <w:autoSpaceDE w:val="0"/>
        <w:autoSpaceDN w:val="0"/>
        <w:adjustRightInd w:val="0"/>
        <w:spacing w:after="0" w:line="240" w:lineRule="auto"/>
        <w:ind w:firstLine="709"/>
        <w:jc w:val="both"/>
      </w:pPr>
      <w:r>
        <w:t xml:space="preserve">официальном </w:t>
      </w:r>
      <w:proofErr w:type="gramStart"/>
      <w:r>
        <w:t>сайте</w:t>
      </w:r>
      <w:proofErr w:type="gramEnd"/>
      <w:r>
        <w:t xml:space="preserve"> Администрации в информационно-телекоммуникационной сети Интернет </w:t>
      </w:r>
      <w:proofErr w:type="spellStart"/>
      <w:r>
        <w:t>www</w:t>
      </w:r>
      <w:proofErr w:type="spellEnd"/>
      <w:r>
        <w:t>.</w:t>
      </w:r>
      <w:proofErr w:type="spellStart"/>
      <w:r w:rsidR="00B74896">
        <w:rPr>
          <w:lang w:val="en-US"/>
        </w:rPr>
        <w:t>allaguvat</w:t>
      </w:r>
      <w:proofErr w:type="spellEnd"/>
      <w:r>
        <w:t>.</w:t>
      </w:r>
      <w:proofErr w:type="spellStart"/>
      <w:r>
        <w:t>ru</w:t>
      </w:r>
      <w:proofErr w:type="spellEnd"/>
      <w:r>
        <w:t xml:space="preserve"> (далее – официальный сайт);</w:t>
      </w:r>
    </w:p>
    <w:p w:rsidR="003F4B42" w:rsidRDefault="003F4B42" w:rsidP="003F4B42">
      <w:pPr>
        <w:autoSpaceDE w:val="0"/>
        <w:autoSpaceDN w:val="0"/>
        <w:adjustRightInd w:val="0"/>
        <w:spacing w:after="0" w:line="240" w:lineRule="auto"/>
        <w:ind w:firstLine="709"/>
        <w:jc w:val="both"/>
      </w:pPr>
      <w: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F4B42" w:rsidRDefault="003F4B42" w:rsidP="003F4B42">
      <w:pPr>
        <w:autoSpaceDE w:val="0"/>
        <w:autoSpaceDN w:val="0"/>
        <w:adjustRightInd w:val="0"/>
        <w:spacing w:after="0" w:line="240" w:lineRule="auto"/>
        <w:ind w:firstLine="709"/>
        <w:jc w:val="both"/>
      </w:pPr>
      <w:r>
        <w:t>Справочной является информация:</w:t>
      </w:r>
    </w:p>
    <w:p w:rsidR="003F4B42" w:rsidRDefault="003F4B42" w:rsidP="003F4B42">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3F4B42" w:rsidRDefault="003F4B42" w:rsidP="003F4B42">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3F4B42" w:rsidRDefault="003F4B42" w:rsidP="003F4B42">
      <w:pPr>
        <w:autoSpaceDE w:val="0"/>
        <w:autoSpaceDN w:val="0"/>
        <w:adjustRightInd w:val="0"/>
        <w:spacing w:after="0" w:line="240" w:lineRule="auto"/>
        <w:ind w:firstLine="709"/>
        <w:jc w:val="center"/>
      </w:pPr>
    </w:p>
    <w:p w:rsidR="003F4B42" w:rsidRDefault="003F4B42" w:rsidP="003F4B42">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3F4B42" w:rsidRDefault="003F4B42" w:rsidP="003F4B42">
      <w:pPr>
        <w:autoSpaceDE w:val="0"/>
        <w:autoSpaceDN w:val="0"/>
        <w:adjustRightInd w:val="0"/>
        <w:spacing w:after="0" w:line="240" w:lineRule="auto"/>
        <w:ind w:firstLine="709"/>
        <w:jc w:val="both"/>
      </w:pPr>
      <w:r>
        <w:t>2.1. Перевод земель или земельных участков из одной категории в другую.</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widowControl w:val="0"/>
        <w:tabs>
          <w:tab w:val="left" w:pos="567"/>
        </w:tabs>
        <w:ind w:firstLine="709"/>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F4B42" w:rsidRDefault="003F4B42" w:rsidP="003F4B42">
      <w:pPr>
        <w:widowControl w:val="0"/>
        <w:tabs>
          <w:tab w:val="left" w:pos="567"/>
        </w:tabs>
        <w:ind w:firstLine="709"/>
        <w:jc w:val="center"/>
        <w:rPr>
          <w:rFonts w:eastAsia="Calibri"/>
          <w:b/>
        </w:rPr>
      </w:pPr>
    </w:p>
    <w:p w:rsidR="003F4B42" w:rsidRDefault="003F4B42" w:rsidP="003F4B42">
      <w:pPr>
        <w:widowControl w:val="0"/>
        <w:tabs>
          <w:tab w:val="left" w:pos="567"/>
        </w:tabs>
        <w:spacing w:after="0" w:line="240" w:lineRule="auto"/>
        <w:ind w:firstLine="709"/>
        <w:jc w:val="both"/>
      </w:pPr>
      <w:r>
        <w:lastRenderedPageBreak/>
        <w:t xml:space="preserve">2.2. Муниципальная услуга предоставляется Администрацией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p>
    <w:p w:rsidR="003F4B42" w:rsidRDefault="003F4B42" w:rsidP="003F4B42">
      <w:pPr>
        <w:widowControl w:val="0"/>
        <w:tabs>
          <w:tab w:val="left" w:pos="567"/>
        </w:tabs>
        <w:spacing w:after="0" w:line="240" w:lineRule="auto"/>
        <w:ind w:firstLine="709"/>
        <w:jc w:val="both"/>
      </w:pPr>
      <w:r>
        <w:t>2.3. В предоставлении муниципальной услуги принимает участие РГАУ МФЦ при наличии соответствующего Соглашения о взаимодействии.</w:t>
      </w:r>
    </w:p>
    <w:p w:rsidR="003F4B42" w:rsidRDefault="003F4B42" w:rsidP="003F4B42">
      <w:pPr>
        <w:widowControl w:val="0"/>
        <w:tabs>
          <w:tab w:val="left" w:pos="567"/>
        </w:tabs>
        <w:spacing w:after="0" w:line="240" w:lineRule="auto"/>
        <w:ind w:firstLine="709"/>
        <w:jc w:val="both"/>
      </w:pPr>
      <w:r>
        <w:t xml:space="preserve">При предоставлении муниципальной услуги Администрация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 xml:space="preserve">взаимодействует </w:t>
      </w:r>
      <w:proofErr w:type="gramStart"/>
      <w:r>
        <w:t>с</w:t>
      </w:r>
      <w:proofErr w:type="gramEnd"/>
      <w:r>
        <w:t>:</w:t>
      </w:r>
    </w:p>
    <w:p w:rsidR="003F4B42" w:rsidRDefault="003F4B42" w:rsidP="003F4B42">
      <w:pPr>
        <w:widowControl w:val="0"/>
        <w:numPr>
          <w:ilvl w:val="0"/>
          <w:numId w:val="4"/>
        </w:numPr>
        <w:tabs>
          <w:tab w:val="left" w:pos="851"/>
          <w:tab w:val="left" w:pos="1134"/>
        </w:tabs>
        <w:spacing w:after="0" w:line="240" w:lineRule="auto"/>
        <w:jc w:val="both"/>
      </w:pPr>
      <w:r>
        <w:t>Федеральной службой государственной регистрации, кадастра и картографии;</w:t>
      </w:r>
    </w:p>
    <w:p w:rsidR="003F4B42" w:rsidRDefault="003F4B42" w:rsidP="003F4B42">
      <w:pPr>
        <w:widowControl w:val="0"/>
        <w:numPr>
          <w:ilvl w:val="0"/>
          <w:numId w:val="4"/>
        </w:numPr>
        <w:tabs>
          <w:tab w:val="left" w:pos="851"/>
          <w:tab w:val="left" w:pos="1134"/>
        </w:tabs>
        <w:spacing w:after="0" w:line="240" w:lineRule="auto"/>
        <w:jc w:val="both"/>
      </w:pPr>
      <w:r>
        <w:t>Федеральной налоговой службой России;</w:t>
      </w:r>
    </w:p>
    <w:p w:rsidR="003F4B42" w:rsidRDefault="003F4B42" w:rsidP="003F4B42">
      <w:pPr>
        <w:widowControl w:val="0"/>
        <w:numPr>
          <w:ilvl w:val="0"/>
          <w:numId w:val="4"/>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3F4B42" w:rsidRDefault="003F4B42" w:rsidP="003F4B42">
      <w:pPr>
        <w:widowControl w:val="0"/>
        <w:numPr>
          <w:ilvl w:val="0"/>
          <w:numId w:val="4"/>
        </w:numPr>
        <w:tabs>
          <w:tab w:val="left" w:pos="851"/>
          <w:tab w:val="left" w:pos="1134"/>
        </w:tabs>
        <w:spacing w:after="0" w:line="240" w:lineRule="auto"/>
        <w:jc w:val="both"/>
      </w:pPr>
      <w:r>
        <w:t>Министерством сельского хозяйства Республики Башкортостан;</w:t>
      </w:r>
    </w:p>
    <w:p w:rsidR="003F4B42" w:rsidRDefault="003F4B42" w:rsidP="003F4B42">
      <w:pPr>
        <w:widowControl w:val="0"/>
        <w:numPr>
          <w:ilvl w:val="0"/>
          <w:numId w:val="4"/>
        </w:numPr>
        <w:tabs>
          <w:tab w:val="left" w:pos="851"/>
          <w:tab w:val="left" w:pos="1134"/>
        </w:tabs>
        <w:spacing w:after="0" w:line="240" w:lineRule="auto"/>
        <w:jc w:val="both"/>
      </w:pPr>
      <w:r>
        <w:t>Министерством природопользования и экологии Республики Башкортостан (также в части получения заключения государственной экологической экспертизы);</w:t>
      </w:r>
    </w:p>
    <w:p w:rsidR="003F4B42" w:rsidRDefault="003F4B42" w:rsidP="003F4B42">
      <w:pPr>
        <w:widowControl w:val="0"/>
        <w:numPr>
          <w:ilvl w:val="0"/>
          <w:numId w:val="4"/>
        </w:numPr>
        <w:tabs>
          <w:tab w:val="left" w:pos="851"/>
          <w:tab w:val="left" w:pos="1134"/>
        </w:tabs>
        <w:spacing w:after="0" w:line="240" w:lineRule="auto"/>
        <w:jc w:val="both"/>
      </w:pPr>
      <w:r>
        <w:t>Министерством лесного хозяйства Республики Башкортостан;</w:t>
      </w:r>
    </w:p>
    <w:p w:rsidR="003F4B42" w:rsidRDefault="003F4B42" w:rsidP="003F4B42">
      <w:pPr>
        <w:widowControl w:val="0"/>
        <w:numPr>
          <w:ilvl w:val="0"/>
          <w:numId w:val="4"/>
        </w:numPr>
        <w:tabs>
          <w:tab w:val="left" w:pos="851"/>
          <w:tab w:val="left" w:pos="1134"/>
        </w:tabs>
        <w:spacing w:after="0" w:line="240" w:lineRule="auto"/>
        <w:jc w:val="both"/>
      </w:pPr>
      <w:r>
        <w:t>Министерством по строительству и архитектуры  Республики Башкортостан;</w:t>
      </w:r>
    </w:p>
    <w:p w:rsidR="003F4B42" w:rsidRDefault="003F4B42" w:rsidP="003F4B42">
      <w:pPr>
        <w:widowControl w:val="0"/>
        <w:numPr>
          <w:ilvl w:val="0"/>
          <w:numId w:val="4"/>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3F4B42" w:rsidRDefault="003F4B42" w:rsidP="003F4B42">
      <w:pPr>
        <w:widowControl w:val="0"/>
        <w:numPr>
          <w:ilvl w:val="0"/>
          <w:numId w:val="4"/>
        </w:numPr>
        <w:tabs>
          <w:tab w:val="left" w:pos="851"/>
          <w:tab w:val="left" w:pos="1134"/>
        </w:tabs>
        <w:spacing w:after="0" w:line="240" w:lineRule="auto"/>
        <w:jc w:val="both"/>
      </w:pPr>
      <w:r>
        <w:t>Государственным комитетом  Республики Башкортостан по туризму.</w:t>
      </w:r>
    </w:p>
    <w:p w:rsidR="003F4B42" w:rsidRDefault="003F4B42" w:rsidP="003F4B42">
      <w:pPr>
        <w:autoSpaceDE w:val="0"/>
        <w:autoSpaceDN w:val="0"/>
        <w:adjustRightInd w:val="0"/>
        <w:spacing w:after="0" w:line="240" w:lineRule="auto"/>
        <w:ind w:firstLine="709"/>
        <w:jc w:val="both"/>
      </w:pPr>
      <w:r>
        <w:t xml:space="preserve">2.4. </w:t>
      </w:r>
      <w:proofErr w:type="gramStart"/>
      <w:r>
        <w:t xml:space="preserve">При предоставлении муниципальной услуги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3F4B42" w:rsidRDefault="003F4B42" w:rsidP="003F4B42">
      <w:pPr>
        <w:autoSpaceDE w:val="0"/>
        <w:autoSpaceDN w:val="0"/>
        <w:adjustRightInd w:val="0"/>
        <w:spacing w:after="0" w:line="240" w:lineRule="auto"/>
        <w:ind w:firstLine="709"/>
        <w:jc w:val="both"/>
        <w:outlineLvl w:val="0"/>
        <w:rPr>
          <w:b/>
          <w:bCs/>
        </w:rPr>
      </w:pPr>
    </w:p>
    <w:p w:rsidR="003F4B42" w:rsidRDefault="003F4B42" w:rsidP="003F4B42">
      <w:pPr>
        <w:autoSpaceDE w:val="0"/>
        <w:autoSpaceDN w:val="0"/>
        <w:adjustRightInd w:val="0"/>
        <w:spacing w:after="0" w:line="240" w:lineRule="auto"/>
        <w:ind w:firstLine="709"/>
        <w:jc w:val="both"/>
      </w:pPr>
      <w:r>
        <w:t xml:space="preserve">2.5. Результатом предоставления муниципальной услуги является: </w:t>
      </w:r>
    </w:p>
    <w:p w:rsidR="003F4B42" w:rsidRDefault="003F4B42" w:rsidP="003F4B42">
      <w:pPr>
        <w:autoSpaceDE w:val="0"/>
        <w:autoSpaceDN w:val="0"/>
        <w:adjustRightInd w:val="0"/>
        <w:spacing w:after="0" w:line="240" w:lineRule="auto"/>
        <w:jc w:val="both"/>
      </w:pPr>
      <w:r>
        <w:t>- акт о переводе земель или земельных участков органа местного самоуправления;</w:t>
      </w:r>
    </w:p>
    <w:p w:rsidR="003F4B42" w:rsidRDefault="003F4B42" w:rsidP="003F4B42">
      <w:pPr>
        <w:autoSpaceDE w:val="0"/>
        <w:autoSpaceDN w:val="0"/>
        <w:adjustRightInd w:val="0"/>
        <w:spacing w:after="0" w:line="240" w:lineRule="auto"/>
        <w:jc w:val="both"/>
      </w:pPr>
      <w:r>
        <w:t>- акт об отказе в переводе земель или земельных участков органа местного самоуправления.</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w:t>
      </w:r>
      <w:r>
        <w:rPr>
          <w:b/>
          <w:bCs/>
        </w:rPr>
        <w:lastRenderedPageBreak/>
        <w:t xml:space="preserve">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709"/>
        <w:jc w:val="both"/>
      </w:pPr>
      <w:r>
        <w:t xml:space="preserve">2.6. </w:t>
      </w:r>
      <w:proofErr w:type="gramStart"/>
      <w:r>
        <w:t xml:space="preserve">Срок 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 исчисляется со дня поступления ходатайства в Администрацию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в том числе через РГАУ МФЦ либо в форме электронного документа с использованием РПГУ, и не должен превышать</w:t>
      </w:r>
      <w:proofErr w:type="gramEnd"/>
      <w:r>
        <w:t xml:space="preserve"> двух месяцев.</w:t>
      </w:r>
    </w:p>
    <w:p w:rsidR="003F4B42" w:rsidRDefault="003F4B42" w:rsidP="003F4B42">
      <w:pPr>
        <w:autoSpaceDE w:val="0"/>
        <w:autoSpaceDN w:val="0"/>
        <w:adjustRightInd w:val="0"/>
        <w:spacing w:after="0" w:line="240" w:lineRule="auto"/>
        <w:ind w:firstLine="709"/>
        <w:jc w:val="both"/>
      </w:pPr>
      <w:r>
        <w:t xml:space="preserve">Датой поступления заявления о предоставлении муниципальной услуги Администрацию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p>
    <w:p w:rsidR="003F4B42" w:rsidRDefault="003F4B42" w:rsidP="003F4B42">
      <w:pPr>
        <w:autoSpaceDE w:val="0"/>
        <w:autoSpaceDN w:val="0"/>
        <w:adjustRightInd w:val="0"/>
        <w:spacing w:after="0" w:line="240" w:lineRule="auto"/>
        <w:ind w:firstLine="709"/>
        <w:jc w:val="both"/>
      </w:pPr>
      <w:r>
        <w:t>при личном обращении заявителя – день подачи ходатайства о переводе земель или земельных участков из одной категории в другую с приложением предусмотренных пунктом 2.8 административного регламента надлежащим образом оформленных документов;</w:t>
      </w:r>
    </w:p>
    <w:p w:rsidR="003F4B42" w:rsidRDefault="003F4B42" w:rsidP="003F4B42">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3F4B42" w:rsidRDefault="003F4B42" w:rsidP="003F4B42">
      <w:pPr>
        <w:autoSpaceDE w:val="0"/>
        <w:autoSpaceDN w:val="0"/>
        <w:adjustRightInd w:val="0"/>
        <w:spacing w:after="0" w:line="240" w:lineRule="auto"/>
        <w:ind w:firstLine="709"/>
        <w:jc w:val="both"/>
      </w:pPr>
      <w:r>
        <w:t xml:space="preserve">посредством почтового отправления – день фактического поступления ходатайства в Администрацию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p>
    <w:p w:rsidR="003F4B42" w:rsidRDefault="003F4B42" w:rsidP="003F4B42">
      <w:pPr>
        <w:autoSpaceDE w:val="0"/>
        <w:autoSpaceDN w:val="0"/>
        <w:adjustRightInd w:val="0"/>
        <w:spacing w:after="0" w:line="240" w:lineRule="auto"/>
        <w:ind w:firstLine="709"/>
        <w:jc w:val="both"/>
      </w:pPr>
      <w:r>
        <w:t xml:space="preserve">при обращении заявителя в РГАУ МФЦ – день передачи РГАУ МФЦ в Администрацию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F4B42" w:rsidRDefault="003F4B42" w:rsidP="003F4B42">
      <w:pPr>
        <w:autoSpaceDE w:val="0"/>
        <w:autoSpaceDN w:val="0"/>
        <w:adjustRightInd w:val="0"/>
        <w:spacing w:after="0" w:line="240" w:lineRule="auto"/>
        <w:ind w:firstLine="709"/>
        <w:jc w:val="both"/>
      </w:pPr>
      <w:r>
        <w:t>Акт о переводе земель или земельных участков либо акт об отказе в переводе земель или земельных участков направляется заявителю в течение четырнадцати дней со дня принятия такого акта.</w:t>
      </w:r>
    </w:p>
    <w:p w:rsidR="003F4B42" w:rsidRDefault="003F4B42" w:rsidP="003F4B42">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2.13.1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rPr>
        <w:t xml:space="preserve">официальном сайте 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3F4B42" w:rsidRDefault="003F4B42" w:rsidP="003F4B42">
      <w:pPr>
        <w:autoSpaceDE w:val="0"/>
        <w:autoSpaceDN w:val="0"/>
        <w:adjustRightInd w:val="0"/>
        <w:spacing w:after="0" w:line="240" w:lineRule="auto"/>
        <w:ind w:firstLine="709"/>
        <w:jc w:val="both"/>
        <w:outlineLvl w:val="0"/>
        <w:rPr>
          <w:b/>
          <w:bCs/>
        </w:rPr>
      </w:pPr>
    </w:p>
    <w:p w:rsidR="003F4B42" w:rsidRDefault="003F4B42" w:rsidP="003F4B42">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widowControl w:val="0"/>
        <w:tabs>
          <w:tab w:val="left" w:pos="567"/>
        </w:tabs>
        <w:spacing w:after="0" w:line="240" w:lineRule="auto"/>
        <w:ind w:firstLine="709"/>
        <w:contextualSpacing/>
        <w:jc w:val="both"/>
      </w:pPr>
      <w:bookmarkStart w:id="1" w:name="Par0"/>
      <w:bookmarkEnd w:id="1"/>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F4B42" w:rsidRDefault="003F4B42" w:rsidP="003F4B42">
      <w:pPr>
        <w:autoSpaceDE w:val="0"/>
        <w:autoSpaceDN w:val="0"/>
        <w:adjustRightInd w:val="0"/>
        <w:spacing w:after="0" w:line="240" w:lineRule="auto"/>
        <w:ind w:firstLine="709"/>
        <w:jc w:val="both"/>
        <w:rPr>
          <w:bCs/>
        </w:rPr>
      </w:pPr>
      <w:r>
        <w:rPr>
          <w:bCs/>
        </w:rPr>
        <w:t xml:space="preserve">2.8.1. муниципальная услуга предоставляется на основании  ходатайства Заявителя по форме, согласно Приложению № 1 к административному регламенту, </w:t>
      </w:r>
      <w:proofErr w:type="gramStart"/>
      <w:r>
        <w:rPr>
          <w:bCs/>
        </w:rPr>
        <w:t>поданное</w:t>
      </w:r>
      <w:proofErr w:type="gramEnd"/>
      <w:r>
        <w:rPr>
          <w:bCs/>
        </w:rPr>
        <w:t xml:space="preserve"> в Администрацию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rPr>
          <w:bCs/>
        </w:rPr>
        <w:t xml:space="preserve">  </w:t>
      </w:r>
      <w:r>
        <w:rPr>
          <w:bCs/>
        </w:rPr>
        <w:t>следующими способами:</w:t>
      </w:r>
    </w:p>
    <w:p w:rsidR="003F4B42" w:rsidRDefault="003F4B42" w:rsidP="003F4B42">
      <w:pPr>
        <w:autoSpaceDE w:val="0"/>
        <w:autoSpaceDN w:val="0"/>
        <w:adjustRightInd w:val="0"/>
        <w:spacing w:after="0" w:line="240" w:lineRule="auto"/>
        <w:ind w:firstLine="709"/>
        <w:jc w:val="both"/>
      </w:pPr>
      <w:r>
        <w:t xml:space="preserve">- в форме документа на бумажном носителе – посредством личного обращения в Администрацию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3F4B42" w:rsidRDefault="003F4B42" w:rsidP="003F4B42">
      <w:pPr>
        <w:autoSpaceDE w:val="0"/>
        <w:autoSpaceDN w:val="0"/>
        <w:adjustRightInd w:val="0"/>
        <w:spacing w:after="0" w:line="240" w:lineRule="auto"/>
        <w:ind w:firstLine="709"/>
        <w:jc w:val="both"/>
      </w:pPr>
      <w:r>
        <w:t>- путем заполнения формы заявления через «Личный кабинет» РПГУ (далее – запрос).</w:t>
      </w:r>
    </w:p>
    <w:p w:rsidR="003F4B42" w:rsidRDefault="003F4B42" w:rsidP="003F4B4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Администрации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 xml:space="preserve"> (в случае подачи ходатайства и документов непосредственно в Администрацию </w:t>
      </w:r>
      <w:r w:rsidR="00B74896">
        <w:rPr>
          <w:rFonts w:eastAsia="Calibri"/>
        </w:rPr>
        <w:t>сельского поселения Аллагуватский сельсовет муниципального района Стерлибашевский район Республики Башкортостан,</w:t>
      </w:r>
      <w:r w:rsidR="00B74896">
        <w:t xml:space="preserve"> </w:t>
      </w:r>
      <w:r>
        <w:t>почтовым отправлением либо в форме электронных документов посредством РПГУ, электронной почты);</w:t>
      </w:r>
    </w:p>
    <w:p w:rsidR="003F4B42" w:rsidRDefault="003F4B42" w:rsidP="003F4B4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РГАУ МФЦ (в случае подачи ходатайства и документов непосредственно в РГАУ МФЦ в форме электронных документов посредством РПГУ);</w:t>
      </w:r>
    </w:p>
    <w:p w:rsidR="003F4B42" w:rsidRDefault="003F4B42" w:rsidP="003F4B42">
      <w:pPr>
        <w:autoSpaceDE w:val="0"/>
        <w:autoSpaceDN w:val="0"/>
        <w:adjustRightInd w:val="0"/>
        <w:spacing w:after="0" w:line="240" w:lineRule="auto"/>
        <w:ind w:firstLine="709"/>
        <w:jc w:val="both"/>
      </w:pPr>
      <w:r>
        <w:lastRenderedPageBreak/>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p>
    <w:p w:rsidR="003F4B42" w:rsidRDefault="003F4B42" w:rsidP="003F4B42">
      <w:pPr>
        <w:autoSpaceDE w:val="0"/>
        <w:autoSpaceDN w:val="0"/>
        <w:adjustRightInd w:val="0"/>
        <w:spacing w:after="0" w:line="240" w:lineRule="auto"/>
        <w:ind w:firstLine="540"/>
        <w:jc w:val="both"/>
      </w:pPr>
      <w:r>
        <w:t>В ходатайстве указываются:</w:t>
      </w:r>
    </w:p>
    <w:p w:rsidR="003F4B42" w:rsidRDefault="003F4B42" w:rsidP="003F4B42">
      <w:pPr>
        <w:autoSpaceDE w:val="0"/>
        <w:autoSpaceDN w:val="0"/>
        <w:adjustRightInd w:val="0"/>
        <w:spacing w:after="0" w:line="240" w:lineRule="auto"/>
        <w:ind w:left="900" w:hanging="360"/>
        <w:jc w:val="both"/>
      </w:pPr>
      <w:r>
        <w:t>1) кадастровый номер земельного участка;</w:t>
      </w:r>
    </w:p>
    <w:p w:rsidR="003F4B42" w:rsidRDefault="003F4B42" w:rsidP="003F4B42">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3F4B42" w:rsidRDefault="003F4B42" w:rsidP="003F4B42">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3F4B42" w:rsidRDefault="003F4B42" w:rsidP="003F4B42">
      <w:pPr>
        <w:autoSpaceDE w:val="0"/>
        <w:autoSpaceDN w:val="0"/>
        <w:adjustRightInd w:val="0"/>
        <w:spacing w:after="0" w:line="240" w:lineRule="auto"/>
        <w:ind w:left="900" w:hanging="360"/>
        <w:jc w:val="both"/>
      </w:pPr>
      <w:r>
        <w:t>4) права на земельный участок.</w:t>
      </w:r>
    </w:p>
    <w:p w:rsidR="003F4B42" w:rsidRDefault="003F4B42" w:rsidP="003F4B42">
      <w:pPr>
        <w:autoSpaceDE w:val="0"/>
        <w:autoSpaceDN w:val="0"/>
        <w:adjustRightInd w:val="0"/>
        <w:spacing w:after="0" w:line="240" w:lineRule="auto"/>
        <w:ind w:firstLine="540"/>
        <w:jc w:val="both"/>
      </w:pPr>
      <w:r>
        <w:rPr>
          <w:bCs/>
        </w:rPr>
        <w:t>2.8.2. копия д</w:t>
      </w:r>
      <w:r>
        <w:t xml:space="preserve">окумента, </w:t>
      </w:r>
      <w:proofErr w:type="gramStart"/>
      <w:r>
        <w:t>удостоверяющий</w:t>
      </w:r>
      <w:proofErr w:type="gramEnd"/>
      <w:r>
        <w:t xml:space="preserve">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F4B42" w:rsidRDefault="003F4B42" w:rsidP="003F4B42">
      <w:pPr>
        <w:autoSpaceDE w:val="0"/>
        <w:autoSpaceDN w:val="0"/>
        <w:adjustRightInd w:val="0"/>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3F4B42" w:rsidRDefault="003F4B42" w:rsidP="003F4B42">
      <w:pPr>
        <w:autoSpaceDE w:val="0"/>
        <w:autoSpaceDN w:val="0"/>
        <w:adjustRightInd w:val="0"/>
        <w:spacing w:after="0" w:line="240" w:lineRule="auto"/>
        <w:ind w:firstLine="709"/>
        <w:jc w:val="both"/>
      </w:pPr>
      <w:r>
        <w:t>2.8.4.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709"/>
        <w:jc w:val="both"/>
      </w:pPr>
      <w:r>
        <w:t>2.9. Для предоставления муниципальной услуги Заявитель вправе по собственной инициативе представить:</w:t>
      </w:r>
    </w:p>
    <w:p w:rsidR="003F4B42" w:rsidRDefault="003F4B42" w:rsidP="003F4B42">
      <w:pPr>
        <w:autoSpaceDE w:val="0"/>
        <w:autoSpaceDN w:val="0"/>
        <w:adjustRightInd w:val="0"/>
        <w:spacing w:after="0" w:line="240" w:lineRule="auto"/>
        <w:ind w:firstLine="709"/>
        <w:jc w:val="both"/>
      </w:pPr>
      <w: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3F4B42" w:rsidRDefault="003F4B42" w:rsidP="003F4B42">
      <w:pPr>
        <w:autoSpaceDE w:val="0"/>
        <w:autoSpaceDN w:val="0"/>
        <w:adjustRightInd w:val="0"/>
        <w:spacing w:after="0" w:line="240" w:lineRule="auto"/>
        <w:ind w:firstLine="709"/>
        <w:jc w:val="both"/>
      </w:pPr>
      <w:r>
        <w:t xml:space="preserve">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3F4B42" w:rsidRDefault="003F4B42" w:rsidP="003F4B42">
      <w:pPr>
        <w:autoSpaceDE w:val="0"/>
        <w:autoSpaceDN w:val="0"/>
        <w:adjustRightInd w:val="0"/>
        <w:spacing w:after="0" w:line="240" w:lineRule="auto"/>
        <w:ind w:firstLine="709"/>
        <w:jc w:val="both"/>
      </w:pPr>
      <w:r>
        <w:t xml:space="preserve">3) заключение государственной экологической экспертизы в случае, если ее проведение предусмотрено федеральными законами.         </w:t>
      </w:r>
    </w:p>
    <w:p w:rsidR="003F4B42" w:rsidRDefault="003F4B42" w:rsidP="003F4B42">
      <w:pPr>
        <w:autoSpaceDE w:val="0"/>
        <w:autoSpaceDN w:val="0"/>
        <w:adjustRightInd w:val="0"/>
        <w:spacing w:after="0" w:line="240" w:lineRule="auto"/>
        <w:ind w:firstLine="709"/>
        <w:jc w:val="both"/>
      </w:pPr>
      <w:r>
        <w:t xml:space="preserve">4) копия решения уполномоченного органа о создании особо охраняемой природной территории (в случае перевода земельного участка на </w:t>
      </w:r>
      <w:r>
        <w:lastRenderedPageBreak/>
        <w:t xml:space="preserve">основании </w:t>
      </w:r>
      <w:hyperlink r:id="rId13" w:history="1">
        <w:r>
          <w:rPr>
            <w:rStyle w:val="a3"/>
            <w:color w:val="auto"/>
            <w:u w:val="none"/>
          </w:rPr>
          <w:t>пункта 1 части 2 статьи 10</w:t>
        </w:r>
      </w:hyperlink>
      <w:r>
        <w:t xml:space="preserve"> Закона о переводе земельных участков);</w:t>
      </w:r>
    </w:p>
    <w:p w:rsidR="003F4B42" w:rsidRDefault="003F4B42" w:rsidP="003F4B42">
      <w:pPr>
        <w:autoSpaceDE w:val="0"/>
        <w:autoSpaceDN w:val="0"/>
        <w:adjustRightInd w:val="0"/>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rPr>
          <w:b/>
        </w:rPr>
      </w:pPr>
      <w:r>
        <w:rPr>
          <w:b/>
        </w:rPr>
        <w:t>Указание на запрет требовать от заявителя</w:t>
      </w:r>
    </w:p>
    <w:p w:rsidR="003F4B42" w:rsidRDefault="003F4B42" w:rsidP="003F4B42">
      <w:pPr>
        <w:autoSpaceDE w:val="0"/>
        <w:autoSpaceDN w:val="0"/>
        <w:adjustRightInd w:val="0"/>
        <w:spacing w:after="0" w:line="240" w:lineRule="auto"/>
        <w:ind w:firstLine="709"/>
        <w:jc w:val="center"/>
        <w:rPr>
          <w:b/>
          <w:sz w:val="32"/>
        </w:rPr>
      </w:pPr>
    </w:p>
    <w:p w:rsidR="003F4B42" w:rsidRDefault="003F4B42" w:rsidP="003F4B42">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3F4B42" w:rsidRDefault="003F4B42" w:rsidP="003F4B42">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B42" w:rsidRDefault="003F4B42" w:rsidP="003F4B42">
      <w:pPr>
        <w:widowControl w:val="0"/>
        <w:autoSpaceDE w:val="0"/>
        <w:autoSpaceDN w:val="0"/>
        <w:adjustRightInd w:val="0"/>
        <w:spacing w:after="0" w:line="240" w:lineRule="auto"/>
        <w:ind w:firstLine="709"/>
        <w:jc w:val="both"/>
      </w:pPr>
      <w:proofErr w:type="gramStart"/>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F4B42" w:rsidRDefault="003F4B42" w:rsidP="003F4B42">
      <w:pPr>
        <w:widowControl w:val="0"/>
        <w:autoSpaceDE w:val="0"/>
        <w:autoSpaceDN w:val="0"/>
        <w:adjustRightInd w:val="0"/>
        <w:spacing w:after="0" w:line="240" w:lineRule="auto"/>
        <w:ind w:firstLine="709"/>
        <w:jc w:val="both"/>
      </w:pPr>
      <w:proofErr w:type="gramStart"/>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F4B42" w:rsidRDefault="003F4B42" w:rsidP="003F4B42">
      <w:pPr>
        <w:widowControl w:val="0"/>
        <w:autoSpaceDE w:val="0"/>
        <w:autoSpaceDN w:val="0"/>
        <w:adjustRightInd w:val="0"/>
        <w:spacing w:after="0" w:line="240" w:lineRule="auto"/>
        <w:ind w:firstLine="709"/>
        <w:jc w:val="both"/>
      </w:pPr>
      <w:proofErr w:type="gramStart"/>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F4B42" w:rsidRDefault="003F4B42" w:rsidP="003F4B42">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4B42" w:rsidRDefault="003F4B42" w:rsidP="003F4B42">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B42" w:rsidRDefault="003F4B42" w:rsidP="003F4B42">
      <w:pPr>
        <w:widowControl w:val="0"/>
        <w:autoSpaceDE w:val="0"/>
        <w:autoSpaceDN w:val="0"/>
        <w:adjustRightInd w:val="0"/>
        <w:spacing w:after="0" w:line="240" w:lineRule="auto"/>
        <w:ind w:firstLine="709"/>
        <w:jc w:val="both"/>
      </w:pPr>
      <w:r>
        <w:t xml:space="preserve">б) наличие ошибок в Заявлении о предоставлении Муниципальной </w:t>
      </w:r>
      <w:r>
        <w:lastRenderedPageBreak/>
        <w:t>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4B42" w:rsidRDefault="003F4B42" w:rsidP="003F4B42">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4B42" w:rsidRDefault="003F4B42" w:rsidP="003F4B42">
      <w:pPr>
        <w:widowControl w:val="0"/>
        <w:autoSpaceDE w:val="0"/>
        <w:autoSpaceDN w:val="0"/>
        <w:adjustRightInd w:val="0"/>
        <w:spacing w:after="0" w:line="240" w:lineRule="auto"/>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t>,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руководителя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4B42" w:rsidRDefault="003F4B42" w:rsidP="003F4B42">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3F4B42" w:rsidRDefault="003F4B42" w:rsidP="003F4B42">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4B42" w:rsidRDefault="003F4B42" w:rsidP="003F4B42">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F4B42" w:rsidRDefault="003F4B42" w:rsidP="003F4B42">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F4B42" w:rsidRDefault="003F4B42" w:rsidP="003F4B42">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outlineLvl w:val="0"/>
        <w:rPr>
          <w:b/>
          <w:bCs/>
        </w:rPr>
      </w:pPr>
      <w:r>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3F4B42" w:rsidRDefault="003F4B42" w:rsidP="003F4B42">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3F4B42" w:rsidRDefault="003F4B42" w:rsidP="003F4B42">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3F4B42" w:rsidRDefault="003F4B42" w:rsidP="003F4B42">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3F4B42" w:rsidRDefault="003F4B42" w:rsidP="003F4B42">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3F4B42" w:rsidRDefault="003F4B42" w:rsidP="003F4B42">
      <w:pPr>
        <w:autoSpaceDE w:val="0"/>
        <w:autoSpaceDN w:val="0"/>
        <w:adjustRightInd w:val="0"/>
        <w:spacing w:after="0" w:line="240" w:lineRule="auto"/>
        <w:ind w:firstLine="709"/>
        <w:jc w:val="both"/>
      </w:pPr>
      <w:r>
        <w:t>а) с ходатайством обратилось ненадлежащее лицо;</w:t>
      </w:r>
    </w:p>
    <w:p w:rsidR="003F4B42" w:rsidRDefault="003F4B42" w:rsidP="003F4B42">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3F4B42" w:rsidRDefault="003F4B42" w:rsidP="003F4B42">
      <w:pPr>
        <w:autoSpaceDE w:val="0"/>
        <w:autoSpaceDN w:val="0"/>
        <w:adjustRightInd w:val="0"/>
        <w:spacing w:after="0" w:line="240" w:lineRule="auto"/>
        <w:ind w:firstLine="709"/>
        <w:jc w:val="both"/>
      </w:pPr>
      <w:r>
        <w:t>2.14. Ходатайство, поданное в форме электронного документа с использованием РПГУ, к рассмотрению не принимается, если:</w:t>
      </w:r>
    </w:p>
    <w:p w:rsidR="003F4B42" w:rsidRDefault="003F4B42" w:rsidP="003F4B42">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F4B42" w:rsidRDefault="003F4B42" w:rsidP="003F4B42">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4B42" w:rsidRDefault="003F4B42" w:rsidP="003F4B42">
      <w:pPr>
        <w:autoSpaceDE w:val="0"/>
        <w:autoSpaceDN w:val="0"/>
        <w:adjustRightInd w:val="0"/>
        <w:spacing w:after="0" w:line="240" w:lineRule="auto"/>
        <w:ind w:firstLine="709"/>
        <w:jc w:val="both"/>
      </w:pPr>
      <w:r>
        <w:t>не соответствуют данные ключа проверки электронной подписи данным заявителя, указанным в заявлении о предоставлении муниципальной услуги.</w:t>
      </w:r>
    </w:p>
    <w:p w:rsidR="003F4B42" w:rsidRDefault="003F4B42" w:rsidP="003F4B42">
      <w:pPr>
        <w:autoSpaceDE w:val="0"/>
        <w:autoSpaceDN w:val="0"/>
        <w:adjustRightInd w:val="0"/>
        <w:spacing w:after="0" w:line="240" w:lineRule="auto"/>
        <w:ind w:firstLine="709"/>
        <w:jc w:val="both"/>
        <w:rPr>
          <w:strike/>
        </w:rPr>
      </w:pPr>
    </w:p>
    <w:p w:rsidR="003F4B42" w:rsidRDefault="003F4B42" w:rsidP="003F4B42">
      <w:pPr>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widowControl w:val="0"/>
        <w:tabs>
          <w:tab w:val="left" w:pos="567"/>
        </w:tabs>
        <w:spacing w:line="240" w:lineRule="auto"/>
        <w:ind w:firstLine="709"/>
        <w:jc w:val="both"/>
      </w:pPr>
      <w:r>
        <w:t xml:space="preserve">2.15. Приостановление предоставления муниципальной услуги действующим законодательством не предусмотрено. </w:t>
      </w:r>
    </w:p>
    <w:p w:rsidR="003F4B42" w:rsidRDefault="003F4B42" w:rsidP="003F4B42">
      <w:pPr>
        <w:widowControl w:val="0"/>
        <w:tabs>
          <w:tab w:val="left" w:pos="567"/>
        </w:tabs>
        <w:spacing w:line="240" w:lineRule="auto"/>
        <w:ind w:firstLine="709"/>
        <w:jc w:val="both"/>
      </w:pPr>
      <w:r>
        <w:t xml:space="preserve">2.16. Основания для отказа в предоставлении муниципальной услуги: </w:t>
      </w:r>
    </w:p>
    <w:p w:rsidR="003F4B42" w:rsidRDefault="003F4B42" w:rsidP="003F4B42">
      <w:pPr>
        <w:widowControl w:val="0"/>
        <w:tabs>
          <w:tab w:val="left" w:pos="567"/>
        </w:tabs>
        <w:spacing w:line="240" w:lineRule="auto"/>
        <w:ind w:firstLine="709"/>
        <w:jc w:val="both"/>
      </w:pPr>
      <w: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F4B42" w:rsidRDefault="003F4B42" w:rsidP="003F4B42">
      <w:pPr>
        <w:widowControl w:val="0"/>
        <w:tabs>
          <w:tab w:val="left" w:pos="567"/>
        </w:tabs>
        <w:spacing w:line="240" w:lineRule="auto"/>
        <w:ind w:firstLine="709"/>
        <w:jc w:val="both"/>
      </w:pPr>
      <w: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F4B42" w:rsidRDefault="003F4B42" w:rsidP="003F4B42">
      <w:pPr>
        <w:widowControl w:val="0"/>
        <w:tabs>
          <w:tab w:val="left" w:pos="567"/>
        </w:tabs>
        <w:spacing w:line="240" w:lineRule="auto"/>
        <w:ind w:firstLine="709"/>
        <w:jc w:val="both"/>
      </w:pPr>
      <w:r>
        <w:t xml:space="preserve">- установление несоответствия испрашиваемого целевого назначения земель или земельных участков утвержденным документам </w:t>
      </w:r>
      <w:r>
        <w:lastRenderedPageBreak/>
        <w:t>территориального планирования и документации по планировке территории, землеустроительной документации.</w:t>
      </w:r>
    </w:p>
    <w:p w:rsidR="003F4B42" w:rsidRDefault="003F4B42" w:rsidP="003F4B42">
      <w:pPr>
        <w:widowControl w:val="0"/>
        <w:tabs>
          <w:tab w:val="left" w:pos="567"/>
        </w:tabs>
        <w:ind w:firstLine="709"/>
        <w:jc w:val="center"/>
      </w:pPr>
    </w:p>
    <w:p w:rsidR="003F4B42" w:rsidRDefault="003F4B42" w:rsidP="003F4B42">
      <w:pPr>
        <w:widowControl w:val="0"/>
        <w:tabs>
          <w:tab w:val="left" w:pos="567"/>
        </w:tabs>
        <w:ind w:firstLine="709"/>
        <w:jc w:val="center"/>
      </w:pPr>
    </w:p>
    <w:p w:rsidR="003F4B42" w:rsidRDefault="003F4B42" w:rsidP="003F4B42">
      <w:pPr>
        <w:widowControl w:val="0"/>
        <w:tabs>
          <w:tab w:val="left" w:pos="567"/>
        </w:tabs>
        <w:ind w:firstLine="709"/>
        <w:jc w:val="center"/>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4B42" w:rsidRDefault="003F4B42" w:rsidP="003F4B42">
      <w:pPr>
        <w:widowControl w:val="0"/>
        <w:tabs>
          <w:tab w:val="left" w:pos="567"/>
        </w:tabs>
        <w:ind w:firstLine="709"/>
        <w:jc w:val="center"/>
        <w:rPr>
          <w:b/>
          <w:bCs/>
        </w:rPr>
      </w:pPr>
    </w:p>
    <w:p w:rsidR="003F4B42" w:rsidRDefault="003F4B42" w:rsidP="003F4B42">
      <w:pPr>
        <w:autoSpaceDE w:val="0"/>
        <w:autoSpaceDN w:val="0"/>
        <w:adjustRightInd w:val="0"/>
        <w:spacing w:after="0" w:line="240" w:lineRule="auto"/>
        <w:ind w:firstLine="709"/>
        <w:jc w:val="both"/>
      </w:pPr>
      <w:r>
        <w:t xml:space="preserve">2.17.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F4B42" w:rsidRDefault="003F4B42" w:rsidP="003F4B42">
      <w:pPr>
        <w:autoSpaceDE w:val="0"/>
        <w:autoSpaceDN w:val="0"/>
        <w:adjustRightInd w:val="0"/>
        <w:spacing w:line="240" w:lineRule="auto"/>
        <w:ind w:firstLine="709"/>
        <w:jc w:val="both"/>
      </w:pPr>
    </w:p>
    <w:p w:rsidR="003F4B42" w:rsidRDefault="003F4B42" w:rsidP="003F4B42">
      <w:pPr>
        <w:autoSpaceDE w:val="0"/>
        <w:autoSpaceDN w:val="0"/>
        <w:adjustRightInd w:val="0"/>
        <w:spacing w:line="240" w:lineRule="auto"/>
        <w:ind w:firstLine="709"/>
        <w:jc w:val="both"/>
      </w:pPr>
      <w:r>
        <w:t>2.18. За предоставление муниципальной услуги государственная пошлина не взимается.</w:t>
      </w:r>
    </w:p>
    <w:p w:rsidR="003F4B42" w:rsidRDefault="003F4B42" w:rsidP="003F4B42">
      <w:pPr>
        <w:spacing w:after="0" w:line="240" w:lineRule="auto"/>
        <w:ind w:firstLine="709"/>
      </w:pPr>
    </w:p>
    <w:p w:rsidR="003F4B42" w:rsidRDefault="003F4B42" w:rsidP="003F4B42">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709"/>
        <w:jc w:val="both"/>
      </w:pPr>
      <w:r>
        <w:t xml:space="preserve">2.19.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4B42" w:rsidRDefault="003F4B42" w:rsidP="003F4B42">
      <w:pPr>
        <w:autoSpaceDE w:val="0"/>
        <w:autoSpaceDN w:val="0"/>
        <w:adjustRightInd w:val="0"/>
        <w:spacing w:after="0" w:line="240" w:lineRule="auto"/>
        <w:ind w:firstLine="709"/>
        <w:jc w:val="center"/>
        <w:outlineLvl w:val="0"/>
        <w:rPr>
          <w:b/>
          <w:bCs/>
        </w:rPr>
      </w:pPr>
    </w:p>
    <w:p w:rsidR="003F4B42" w:rsidRDefault="003F4B42" w:rsidP="003F4B42">
      <w:pPr>
        <w:autoSpaceDE w:val="0"/>
        <w:autoSpaceDN w:val="0"/>
        <w:adjustRightInd w:val="0"/>
        <w:spacing w:after="0" w:line="240" w:lineRule="auto"/>
        <w:ind w:firstLine="709"/>
        <w:jc w:val="both"/>
      </w:pPr>
      <w:r>
        <w:t xml:space="preserve">2.20. Прием граждан </w:t>
      </w:r>
      <w:proofErr w:type="gramStart"/>
      <w:r>
        <w:t>при</w:t>
      </w:r>
      <w:proofErr w:type="gramEnd"/>
      <w:r>
        <w:t xml:space="preserve"> </w:t>
      </w:r>
      <w:proofErr w:type="gramStart"/>
      <w:r>
        <w:t>наличие</w:t>
      </w:r>
      <w:proofErr w:type="gramEnd"/>
      <w: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F4B42" w:rsidRDefault="003F4B42" w:rsidP="003F4B42">
      <w:pPr>
        <w:autoSpaceDE w:val="0"/>
        <w:autoSpaceDN w:val="0"/>
        <w:adjustRightInd w:val="0"/>
        <w:spacing w:after="0" w:line="240" w:lineRule="auto"/>
        <w:ind w:firstLine="709"/>
        <w:jc w:val="both"/>
      </w:pPr>
      <w:r>
        <w:t>Максимальный срок ожидания в очереди не превышает 15 минут.</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center"/>
        <w:rPr>
          <w:b/>
          <w:bCs/>
        </w:rPr>
      </w:pPr>
      <w:r>
        <w:rPr>
          <w:b/>
          <w:bCs/>
        </w:rPr>
        <w:t>Срок и порядок регистрации запроса заявителя о предоставлении муниципальной услуги и услуги, в том числе в электронной форме</w:t>
      </w:r>
    </w:p>
    <w:p w:rsidR="003F4B42" w:rsidRDefault="003F4B42" w:rsidP="003F4B42">
      <w:pPr>
        <w:autoSpaceDE w:val="0"/>
        <w:autoSpaceDN w:val="0"/>
        <w:adjustRightInd w:val="0"/>
        <w:spacing w:after="0" w:line="240" w:lineRule="auto"/>
        <w:ind w:firstLine="709"/>
        <w:jc w:val="center"/>
        <w:rPr>
          <w:b/>
          <w:bCs/>
        </w:rPr>
      </w:pPr>
    </w:p>
    <w:p w:rsidR="003F4B42" w:rsidRDefault="003F4B42" w:rsidP="003F4B42">
      <w:pPr>
        <w:autoSpaceDE w:val="0"/>
        <w:autoSpaceDN w:val="0"/>
        <w:adjustRightInd w:val="0"/>
        <w:spacing w:after="0" w:line="240" w:lineRule="auto"/>
        <w:ind w:firstLine="709"/>
        <w:jc w:val="both"/>
      </w:pPr>
      <w:r>
        <w:t xml:space="preserve">2.21. </w:t>
      </w:r>
      <w:proofErr w:type="gramStart"/>
      <w:r>
        <w:t xml:space="preserve">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 xml:space="preserve">либо поданные через РГАУ МФЦ, принятые к рассмотрению Администрацией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подлежат регистрации в течение одного рабочего дня.</w:t>
      </w:r>
      <w:proofErr w:type="gramEnd"/>
    </w:p>
    <w:p w:rsidR="003F4B42" w:rsidRDefault="003F4B42" w:rsidP="003F4B42">
      <w:pPr>
        <w:autoSpaceDE w:val="0"/>
        <w:autoSpaceDN w:val="0"/>
        <w:adjustRightInd w:val="0"/>
        <w:spacing w:after="0" w:line="240" w:lineRule="auto"/>
        <w:ind w:firstLine="709"/>
        <w:jc w:val="both"/>
      </w:pPr>
    </w:p>
    <w:p w:rsidR="003F4B42" w:rsidRDefault="003F4B42" w:rsidP="003F4B42">
      <w:pPr>
        <w:widowControl w:val="0"/>
        <w:autoSpaceDE w:val="0"/>
        <w:autoSpaceDN w:val="0"/>
        <w:adjustRightInd w:val="0"/>
        <w:spacing w:after="0" w:line="240" w:lineRule="auto"/>
        <w:ind w:firstLine="709"/>
        <w:jc w:val="center"/>
        <w:rPr>
          <w:b/>
        </w:rPr>
      </w:pPr>
      <w:r>
        <w:rPr>
          <w:b/>
        </w:rPr>
        <w:t xml:space="preserve">Требования к помещениям, в которых предоставляется </w:t>
      </w:r>
      <w:proofErr w:type="gramStart"/>
      <w:r>
        <w:rPr>
          <w:b/>
        </w:rPr>
        <w:t>муниципальной</w:t>
      </w:r>
      <w:proofErr w:type="gramEnd"/>
      <w:r>
        <w:rPr>
          <w:b/>
        </w:rPr>
        <w:t xml:space="preserve"> услуга</w:t>
      </w:r>
    </w:p>
    <w:p w:rsidR="003F4B42" w:rsidRDefault="003F4B42" w:rsidP="003F4B42">
      <w:pPr>
        <w:widowControl w:val="0"/>
        <w:autoSpaceDE w:val="0"/>
        <w:autoSpaceDN w:val="0"/>
        <w:adjustRightInd w:val="0"/>
        <w:spacing w:after="0" w:line="240" w:lineRule="auto"/>
        <w:ind w:firstLine="709"/>
        <w:jc w:val="both"/>
      </w:pPr>
    </w:p>
    <w:p w:rsidR="003F4B42" w:rsidRDefault="003F4B42" w:rsidP="003F4B42">
      <w:pPr>
        <w:widowControl w:val="0"/>
        <w:autoSpaceDE w:val="0"/>
        <w:autoSpaceDN w:val="0"/>
        <w:adjustRightInd w:val="0"/>
        <w:spacing w:after="0" w:line="240" w:lineRule="auto"/>
        <w:ind w:firstLine="709"/>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4B42" w:rsidRDefault="003F4B42" w:rsidP="003F4B4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4B42" w:rsidRDefault="003F4B42" w:rsidP="003F4B42">
      <w:pPr>
        <w:widowControl w:val="0"/>
        <w:autoSpaceDE w:val="0"/>
        <w:autoSpaceDN w:val="0"/>
        <w:adjustRightInd w:val="0"/>
        <w:spacing w:after="0" w:line="240" w:lineRule="auto"/>
        <w:ind w:firstLine="709"/>
        <w:jc w:val="both"/>
      </w:pPr>
      <w:r>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F4B42" w:rsidRDefault="003F4B42" w:rsidP="003F4B42">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4B42" w:rsidRDefault="003F4B42" w:rsidP="003F4B42">
      <w:pPr>
        <w:widowControl w:val="0"/>
        <w:autoSpaceDE w:val="0"/>
        <w:autoSpaceDN w:val="0"/>
        <w:adjustRightInd w:val="0"/>
        <w:spacing w:after="0" w:line="240" w:lineRule="auto"/>
        <w:ind w:firstLine="709"/>
        <w:jc w:val="both"/>
      </w:pPr>
      <w:r>
        <w:t xml:space="preserve">Центральный вход в здание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должен быть оборудован информационной табличкой (вывеской), содержащей информацию:</w:t>
      </w:r>
    </w:p>
    <w:p w:rsidR="003F4B42" w:rsidRDefault="003F4B42" w:rsidP="003F4B42">
      <w:pPr>
        <w:widowControl w:val="0"/>
        <w:numPr>
          <w:ilvl w:val="0"/>
          <w:numId w:val="6"/>
        </w:numPr>
        <w:tabs>
          <w:tab w:val="left" w:pos="567"/>
          <w:tab w:val="left" w:pos="1134"/>
        </w:tabs>
        <w:spacing w:after="0" w:line="240" w:lineRule="auto"/>
        <w:ind w:left="0" w:firstLine="709"/>
        <w:contextualSpacing/>
        <w:jc w:val="both"/>
      </w:pPr>
      <w:r>
        <w:lastRenderedPageBreak/>
        <w:t>наименование;</w:t>
      </w:r>
    </w:p>
    <w:p w:rsidR="003F4B42" w:rsidRDefault="003F4B42" w:rsidP="003F4B42">
      <w:pPr>
        <w:widowControl w:val="0"/>
        <w:numPr>
          <w:ilvl w:val="0"/>
          <w:numId w:val="6"/>
        </w:numPr>
        <w:tabs>
          <w:tab w:val="left" w:pos="567"/>
          <w:tab w:val="left" w:pos="1134"/>
        </w:tabs>
        <w:spacing w:after="0" w:line="240" w:lineRule="auto"/>
        <w:ind w:left="0" w:firstLine="709"/>
        <w:contextualSpacing/>
        <w:jc w:val="both"/>
      </w:pPr>
      <w:r>
        <w:t>местонахождение и юридический адрес;</w:t>
      </w:r>
    </w:p>
    <w:p w:rsidR="003F4B42" w:rsidRDefault="003F4B42" w:rsidP="003F4B42">
      <w:pPr>
        <w:widowControl w:val="0"/>
        <w:numPr>
          <w:ilvl w:val="0"/>
          <w:numId w:val="6"/>
        </w:numPr>
        <w:tabs>
          <w:tab w:val="left" w:pos="567"/>
          <w:tab w:val="left" w:pos="1134"/>
        </w:tabs>
        <w:spacing w:after="0" w:line="240" w:lineRule="auto"/>
        <w:ind w:left="0" w:firstLine="709"/>
        <w:contextualSpacing/>
        <w:jc w:val="both"/>
      </w:pPr>
      <w:r>
        <w:t>режим работы;</w:t>
      </w:r>
    </w:p>
    <w:p w:rsidR="003F4B42" w:rsidRDefault="003F4B42" w:rsidP="003F4B42">
      <w:pPr>
        <w:widowControl w:val="0"/>
        <w:numPr>
          <w:ilvl w:val="0"/>
          <w:numId w:val="6"/>
        </w:numPr>
        <w:tabs>
          <w:tab w:val="left" w:pos="567"/>
          <w:tab w:val="left" w:pos="1134"/>
        </w:tabs>
        <w:spacing w:after="0" w:line="240" w:lineRule="auto"/>
        <w:ind w:left="0" w:firstLine="709"/>
        <w:contextualSpacing/>
        <w:jc w:val="both"/>
      </w:pPr>
      <w:r>
        <w:t>график приема;</w:t>
      </w:r>
    </w:p>
    <w:p w:rsidR="003F4B42" w:rsidRDefault="003F4B42" w:rsidP="003F4B42">
      <w:pPr>
        <w:widowControl w:val="0"/>
        <w:numPr>
          <w:ilvl w:val="0"/>
          <w:numId w:val="6"/>
        </w:numPr>
        <w:tabs>
          <w:tab w:val="left" w:pos="567"/>
          <w:tab w:val="left" w:pos="1134"/>
        </w:tabs>
        <w:spacing w:after="0" w:line="240" w:lineRule="auto"/>
        <w:ind w:left="0" w:firstLine="709"/>
        <w:contextualSpacing/>
        <w:jc w:val="both"/>
      </w:pPr>
      <w:r>
        <w:t>номера телефонов для справок.</w:t>
      </w:r>
    </w:p>
    <w:p w:rsidR="003F4B42" w:rsidRDefault="003F4B42" w:rsidP="003F4B42">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F4B42" w:rsidRDefault="003F4B42" w:rsidP="003F4B42">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3F4B42" w:rsidRDefault="003F4B42" w:rsidP="003F4B42">
      <w:pPr>
        <w:widowControl w:val="0"/>
        <w:autoSpaceDE w:val="0"/>
        <w:autoSpaceDN w:val="0"/>
        <w:adjustRightInd w:val="0"/>
        <w:spacing w:after="0" w:line="240" w:lineRule="auto"/>
        <w:ind w:firstLine="709"/>
        <w:jc w:val="both"/>
      </w:pPr>
      <w:r>
        <w:t>противопожарной системой и средствами пожаротушения;</w:t>
      </w:r>
    </w:p>
    <w:p w:rsidR="003F4B42" w:rsidRDefault="003F4B42" w:rsidP="003F4B42">
      <w:pPr>
        <w:widowControl w:val="0"/>
        <w:autoSpaceDE w:val="0"/>
        <w:autoSpaceDN w:val="0"/>
        <w:adjustRightInd w:val="0"/>
        <w:spacing w:after="0" w:line="240" w:lineRule="auto"/>
        <w:ind w:firstLine="709"/>
        <w:jc w:val="both"/>
      </w:pPr>
      <w:r>
        <w:t>системой оповещения о возникновении чрезвычайной ситуации;</w:t>
      </w:r>
    </w:p>
    <w:p w:rsidR="003F4B42" w:rsidRDefault="003F4B42" w:rsidP="003F4B42">
      <w:pPr>
        <w:widowControl w:val="0"/>
        <w:autoSpaceDE w:val="0"/>
        <w:autoSpaceDN w:val="0"/>
        <w:adjustRightInd w:val="0"/>
        <w:spacing w:after="0" w:line="240" w:lineRule="auto"/>
        <w:ind w:firstLine="709"/>
        <w:jc w:val="both"/>
      </w:pPr>
      <w:r>
        <w:t>средствами оказания первой медицинской помощи;</w:t>
      </w:r>
    </w:p>
    <w:p w:rsidR="003F4B42" w:rsidRDefault="003F4B42" w:rsidP="003F4B42">
      <w:pPr>
        <w:widowControl w:val="0"/>
        <w:autoSpaceDE w:val="0"/>
        <w:autoSpaceDN w:val="0"/>
        <w:adjustRightInd w:val="0"/>
        <w:spacing w:after="0" w:line="240" w:lineRule="auto"/>
        <w:ind w:firstLine="709"/>
        <w:jc w:val="both"/>
      </w:pPr>
      <w:r>
        <w:t>туалетными комнатами для посетителей.</w:t>
      </w:r>
    </w:p>
    <w:p w:rsidR="003F4B42" w:rsidRDefault="003F4B42" w:rsidP="003F4B42">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4B42" w:rsidRDefault="003F4B42" w:rsidP="003F4B42">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4B42" w:rsidRDefault="003F4B42" w:rsidP="003F4B42">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3F4B42" w:rsidRDefault="003F4B42" w:rsidP="003F4B42">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3F4B42" w:rsidRDefault="003F4B42" w:rsidP="003F4B42">
      <w:pPr>
        <w:widowControl w:val="0"/>
        <w:autoSpaceDE w:val="0"/>
        <w:autoSpaceDN w:val="0"/>
        <w:adjustRightInd w:val="0"/>
        <w:spacing w:after="0" w:line="240" w:lineRule="auto"/>
        <w:ind w:firstLine="709"/>
        <w:jc w:val="both"/>
      </w:pPr>
      <w:r>
        <w:t>номера кабинета и наименования отдела;</w:t>
      </w:r>
    </w:p>
    <w:p w:rsidR="003F4B42" w:rsidRDefault="003F4B42" w:rsidP="003F4B42">
      <w:pPr>
        <w:widowControl w:val="0"/>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3F4B42" w:rsidRDefault="003F4B42" w:rsidP="003F4B42">
      <w:pPr>
        <w:widowControl w:val="0"/>
        <w:autoSpaceDE w:val="0"/>
        <w:autoSpaceDN w:val="0"/>
        <w:adjustRightInd w:val="0"/>
        <w:spacing w:after="0" w:line="240" w:lineRule="auto"/>
        <w:ind w:firstLine="709"/>
        <w:jc w:val="both"/>
      </w:pPr>
      <w:r>
        <w:t>графика приема Заявителей.</w:t>
      </w:r>
    </w:p>
    <w:p w:rsidR="003F4B42" w:rsidRDefault="003F4B42" w:rsidP="003F4B42">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4B42" w:rsidRDefault="003F4B42" w:rsidP="003F4B42">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4B42" w:rsidRDefault="003F4B42" w:rsidP="003F4B42">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3F4B42" w:rsidRDefault="003F4B42" w:rsidP="003F4B42">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3F4B42" w:rsidRDefault="003F4B42" w:rsidP="003F4B42">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4B42" w:rsidRDefault="003F4B42" w:rsidP="003F4B42">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3F4B42" w:rsidRDefault="003F4B42" w:rsidP="003F4B42">
      <w:pPr>
        <w:widowControl w:val="0"/>
        <w:autoSpaceDE w:val="0"/>
        <w:autoSpaceDN w:val="0"/>
        <w:adjustRightInd w:val="0"/>
        <w:spacing w:after="0" w:line="240" w:lineRule="auto"/>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4B42" w:rsidRDefault="003F4B42" w:rsidP="003F4B42">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4B42" w:rsidRDefault="003F4B42" w:rsidP="003F4B42">
      <w:pPr>
        <w:widowControl w:val="0"/>
        <w:autoSpaceDE w:val="0"/>
        <w:autoSpaceDN w:val="0"/>
        <w:adjustRightInd w:val="0"/>
        <w:spacing w:after="0" w:line="240" w:lineRule="auto"/>
        <w:ind w:firstLine="709"/>
        <w:jc w:val="both"/>
      </w:pPr>
      <w:r>
        <w:t xml:space="preserve">допуск сурдопереводчика и </w:t>
      </w:r>
      <w:proofErr w:type="spellStart"/>
      <w:r>
        <w:t>тифлосурдопереводчика</w:t>
      </w:r>
      <w:proofErr w:type="spellEnd"/>
      <w:r>
        <w:t>;</w:t>
      </w:r>
    </w:p>
    <w:p w:rsidR="003F4B42" w:rsidRDefault="003F4B42" w:rsidP="003F4B42">
      <w:pPr>
        <w:widowControl w:val="0"/>
        <w:autoSpaceDE w:val="0"/>
        <w:autoSpaceDN w:val="0"/>
        <w:adjustRightInd w:val="0"/>
        <w:spacing w:after="0" w:line="240" w:lineRule="auto"/>
        <w:ind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F4B42" w:rsidRDefault="003F4B42" w:rsidP="003F4B42">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3F4B42" w:rsidRDefault="003F4B42" w:rsidP="003F4B42">
      <w:pPr>
        <w:autoSpaceDE w:val="0"/>
        <w:autoSpaceDN w:val="0"/>
        <w:adjustRightInd w:val="0"/>
        <w:spacing w:after="0" w:line="240" w:lineRule="auto"/>
        <w:ind w:firstLine="709"/>
        <w:jc w:val="both"/>
        <w:outlineLvl w:val="0"/>
        <w:rPr>
          <w:b/>
          <w:bCs/>
        </w:rPr>
      </w:pPr>
    </w:p>
    <w:p w:rsidR="003F4B42" w:rsidRDefault="003F4B42" w:rsidP="003F4B42">
      <w:pPr>
        <w:autoSpaceDE w:val="0"/>
        <w:autoSpaceDN w:val="0"/>
        <w:adjustRightInd w:val="0"/>
        <w:spacing w:after="0" w:line="240" w:lineRule="auto"/>
        <w:ind w:firstLine="709"/>
        <w:jc w:val="both"/>
        <w:outlineLvl w:val="0"/>
        <w:rPr>
          <w:b/>
          <w:bCs/>
        </w:rPr>
      </w:pPr>
    </w:p>
    <w:p w:rsidR="003F4B42" w:rsidRDefault="003F4B42" w:rsidP="003F4B42">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4B42" w:rsidRDefault="003F4B42" w:rsidP="003F4B42">
      <w:pPr>
        <w:autoSpaceDE w:val="0"/>
        <w:autoSpaceDN w:val="0"/>
        <w:adjustRightInd w:val="0"/>
        <w:spacing w:after="0" w:line="240" w:lineRule="auto"/>
        <w:jc w:val="center"/>
        <w:rPr>
          <w:b/>
          <w:bCs/>
        </w:rPr>
      </w:pPr>
    </w:p>
    <w:p w:rsidR="003F4B42" w:rsidRDefault="003F4B42" w:rsidP="003F4B42">
      <w:pPr>
        <w:autoSpaceDE w:val="0"/>
        <w:autoSpaceDN w:val="0"/>
        <w:adjustRightInd w:val="0"/>
        <w:spacing w:after="0" w:line="240" w:lineRule="auto"/>
        <w:ind w:firstLine="709"/>
        <w:jc w:val="both"/>
      </w:pPr>
      <w:r>
        <w:t>2.23. Основными показателями доступности предоставления муниципальной услуги являются:</w:t>
      </w:r>
    </w:p>
    <w:p w:rsidR="003F4B42" w:rsidRDefault="003F4B42" w:rsidP="003F4B42">
      <w:pPr>
        <w:autoSpaceDE w:val="0"/>
        <w:autoSpaceDN w:val="0"/>
        <w:adjustRightInd w:val="0"/>
        <w:spacing w:after="0" w:line="240" w:lineRule="auto"/>
        <w:ind w:firstLine="709"/>
        <w:jc w:val="both"/>
      </w:pPr>
      <w: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F4B42" w:rsidRDefault="003F4B42" w:rsidP="003F4B42">
      <w:pPr>
        <w:autoSpaceDE w:val="0"/>
        <w:autoSpaceDN w:val="0"/>
        <w:adjustRightInd w:val="0"/>
        <w:spacing w:after="0" w:line="240" w:lineRule="auto"/>
        <w:ind w:firstLine="709"/>
        <w:jc w:val="both"/>
      </w:pPr>
      <w: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F4B42" w:rsidRDefault="003F4B42" w:rsidP="003F4B42">
      <w:pPr>
        <w:autoSpaceDE w:val="0"/>
        <w:autoSpaceDN w:val="0"/>
        <w:adjustRightInd w:val="0"/>
        <w:spacing w:after="0" w:line="240" w:lineRule="auto"/>
        <w:ind w:firstLine="709"/>
        <w:jc w:val="both"/>
      </w:pPr>
      <w:r>
        <w:t xml:space="preserve">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либо через РГАУ МФЦ.</w:t>
      </w:r>
    </w:p>
    <w:p w:rsidR="003F4B42" w:rsidRDefault="003F4B42" w:rsidP="003F4B42">
      <w:pPr>
        <w:autoSpaceDE w:val="0"/>
        <w:autoSpaceDN w:val="0"/>
        <w:adjustRightInd w:val="0"/>
        <w:spacing w:after="0" w:line="240" w:lineRule="auto"/>
        <w:ind w:firstLine="709"/>
        <w:jc w:val="both"/>
      </w:pPr>
      <w:r>
        <w:t>2.23.4. Возможность получения заявителем уведомлений о предоставлении муниципальной услуги с помощью РПГУ.</w:t>
      </w:r>
    </w:p>
    <w:p w:rsidR="003F4B42" w:rsidRDefault="003F4B42" w:rsidP="003F4B42">
      <w:pPr>
        <w:autoSpaceDE w:val="0"/>
        <w:autoSpaceDN w:val="0"/>
        <w:adjustRightInd w:val="0"/>
        <w:spacing w:after="0" w:line="240" w:lineRule="auto"/>
        <w:ind w:firstLine="709"/>
        <w:jc w:val="both"/>
      </w:pPr>
      <w: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4B42" w:rsidRDefault="003F4B42" w:rsidP="003F4B42">
      <w:pPr>
        <w:autoSpaceDE w:val="0"/>
        <w:autoSpaceDN w:val="0"/>
        <w:adjustRightInd w:val="0"/>
        <w:spacing w:after="0" w:line="240" w:lineRule="auto"/>
        <w:ind w:firstLine="709"/>
        <w:jc w:val="both"/>
      </w:pPr>
      <w:r>
        <w:lastRenderedPageBreak/>
        <w:t>2.24. Основными показателями качества предоставления муниципальной услуги являются:</w:t>
      </w:r>
    </w:p>
    <w:p w:rsidR="003F4B42" w:rsidRDefault="003F4B42" w:rsidP="003F4B42">
      <w:pPr>
        <w:autoSpaceDE w:val="0"/>
        <w:autoSpaceDN w:val="0"/>
        <w:adjustRightInd w:val="0"/>
        <w:spacing w:after="0" w:line="240" w:lineRule="auto"/>
        <w:ind w:firstLine="709"/>
        <w:jc w:val="both"/>
      </w:pPr>
      <w: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F4B42" w:rsidRDefault="003F4B42" w:rsidP="003F4B42">
      <w:pPr>
        <w:autoSpaceDE w:val="0"/>
        <w:autoSpaceDN w:val="0"/>
        <w:adjustRightInd w:val="0"/>
        <w:spacing w:after="0" w:line="240" w:lineRule="auto"/>
        <w:ind w:firstLine="709"/>
        <w:jc w:val="both"/>
      </w:pPr>
      <w:r>
        <w:t>2.24.2. Минимально возможное количество взаимодействий Заявителя с должностными лицами, участвующими в предоставлении муниципальной услуги.</w:t>
      </w:r>
    </w:p>
    <w:p w:rsidR="003F4B42" w:rsidRDefault="003F4B42" w:rsidP="003F4B42">
      <w:pPr>
        <w:autoSpaceDE w:val="0"/>
        <w:autoSpaceDN w:val="0"/>
        <w:adjustRightInd w:val="0"/>
        <w:spacing w:after="0" w:line="240" w:lineRule="auto"/>
        <w:ind w:firstLine="709"/>
        <w:jc w:val="both"/>
      </w:pPr>
      <w:r>
        <w:t>2.24.3. Отсутствие обоснованных жалоб на действия (бездействие) сотрудников и их некорректное (невнимательное) отношение к Заявителям.</w:t>
      </w:r>
    </w:p>
    <w:p w:rsidR="003F4B42" w:rsidRDefault="003F4B42" w:rsidP="003F4B42">
      <w:pPr>
        <w:autoSpaceDE w:val="0"/>
        <w:autoSpaceDN w:val="0"/>
        <w:adjustRightInd w:val="0"/>
        <w:spacing w:after="0" w:line="240" w:lineRule="auto"/>
        <w:ind w:firstLine="709"/>
        <w:jc w:val="both"/>
      </w:pPr>
      <w:r>
        <w:t>2.24.4. Отсутствие нарушений установленных сроков в процессе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 xml:space="preserve">2.24.5. Отсутствие заявлений об оспаривании решений, действий (бездействия)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F4B42" w:rsidRDefault="003F4B42" w:rsidP="003F4B42">
      <w:pPr>
        <w:spacing w:after="0" w:line="240" w:lineRule="auto"/>
        <w:ind w:firstLine="709"/>
      </w:pPr>
    </w:p>
    <w:p w:rsidR="003F4B42" w:rsidRDefault="003F4B42" w:rsidP="003F4B42">
      <w:pPr>
        <w:spacing w:after="0" w:line="240" w:lineRule="auto"/>
        <w:ind w:firstLine="709"/>
      </w:pPr>
    </w:p>
    <w:p w:rsidR="003F4B42" w:rsidRDefault="003F4B42" w:rsidP="003F4B42">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4B42" w:rsidRDefault="003F4B42" w:rsidP="003F4B42">
      <w:pPr>
        <w:autoSpaceDE w:val="0"/>
        <w:autoSpaceDN w:val="0"/>
        <w:adjustRightInd w:val="0"/>
        <w:spacing w:after="0" w:line="240" w:lineRule="auto"/>
        <w:jc w:val="center"/>
        <w:rPr>
          <w:b/>
          <w:bCs/>
        </w:rPr>
      </w:pPr>
    </w:p>
    <w:p w:rsidR="003F4B42" w:rsidRDefault="003F4B42" w:rsidP="003F4B42">
      <w:pPr>
        <w:widowControl w:val="0"/>
        <w:autoSpaceDE w:val="0"/>
        <w:autoSpaceDN w:val="0"/>
        <w:adjustRightInd w:val="0"/>
        <w:spacing w:after="0" w:line="240" w:lineRule="auto"/>
        <w:ind w:firstLine="567"/>
        <w:jc w:val="both"/>
        <w:outlineLvl w:val="1"/>
      </w:pPr>
      <w:r>
        <w:t>2.25.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3F4B42" w:rsidRDefault="003F4B42" w:rsidP="003F4B42">
      <w:pPr>
        <w:widowControl w:val="0"/>
        <w:autoSpaceDE w:val="0"/>
        <w:autoSpaceDN w:val="0"/>
        <w:adjustRightInd w:val="0"/>
        <w:spacing w:after="0" w:line="240" w:lineRule="auto"/>
        <w:ind w:firstLine="567"/>
        <w:jc w:val="both"/>
        <w:outlineLvl w:val="1"/>
      </w:pPr>
      <w: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F4B42" w:rsidRDefault="003F4B42" w:rsidP="003F4B42">
      <w:pPr>
        <w:widowControl w:val="0"/>
        <w:autoSpaceDE w:val="0"/>
        <w:autoSpaceDN w:val="0"/>
        <w:adjustRightInd w:val="0"/>
        <w:spacing w:after="0" w:line="240" w:lineRule="auto"/>
        <w:ind w:firstLine="567"/>
        <w:jc w:val="both"/>
        <w:outlineLvl w:val="1"/>
      </w:pPr>
      <w:r>
        <w:t>2.25.1.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3F4B42" w:rsidRDefault="003F4B42" w:rsidP="003F4B42">
      <w:pPr>
        <w:widowControl w:val="0"/>
        <w:autoSpaceDE w:val="0"/>
        <w:autoSpaceDN w:val="0"/>
        <w:adjustRightInd w:val="0"/>
        <w:spacing w:after="0" w:line="240" w:lineRule="auto"/>
        <w:ind w:firstLine="567"/>
        <w:jc w:val="both"/>
        <w:outlineLvl w:val="1"/>
      </w:pPr>
      <w:r>
        <w:t xml:space="preserve">2.25.2. Заявления в форме электронного документа на официальный адрес электронной почты направляются в Администрацию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 xml:space="preserve">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w:t>
      </w:r>
    </w:p>
    <w:p w:rsidR="003F4B42" w:rsidRDefault="003F4B42" w:rsidP="003F4B42">
      <w:pPr>
        <w:widowControl w:val="0"/>
        <w:autoSpaceDE w:val="0"/>
        <w:autoSpaceDN w:val="0"/>
        <w:adjustRightInd w:val="0"/>
        <w:spacing w:after="0" w:line="240" w:lineRule="auto"/>
        <w:ind w:firstLine="567"/>
        <w:jc w:val="both"/>
        <w:outlineLvl w:val="1"/>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F4B42" w:rsidRDefault="003F4B42" w:rsidP="003F4B42">
      <w:pPr>
        <w:widowControl w:val="0"/>
        <w:autoSpaceDE w:val="0"/>
        <w:autoSpaceDN w:val="0"/>
        <w:adjustRightInd w:val="0"/>
        <w:spacing w:after="0" w:line="240" w:lineRule="auto"/>
        <w:ind w:firstLine="567"/>
        <w:jc w:val="both"/>
        <w:outlineLvl w:val="1"/>
      </w:pPr>
      <w:r>
        <w:t xml:space="preserve">2.25.3. Качество предоставляемых электронных документов </w:t>
      </w:r>
      <w:r>
        <w:lastRenderedPageBreak/>
        <w:t>(электронных образов документов) в форматах PDF, TIF должно позволять в полном объеме прочитать текст документа и распознать реквизиты документа.</w:t>
      </w:r>
    </w:p>
    <w:p w:rsidR="003F4B42" w:rsidRDefault="003F4B42" w:rsidP="003F4B42">
      <w:pPr>
        <w:widowControl w:val="0"/>
        <w:autoSpaceDE w:val="0"/>
        <w:autoSpaceDN w:val="0"/>
        <w:adjustRightInd w:val="0"/>
        <w:spacing w:after="0" w:line="240" w:lineRule="auto"/>
        <w:ind w:firstLine="567"/>
        <w:jc w:val="both"/>
        <w:outlineLvl w:val="1"/>
      </w:pPr>
      <w:r>
        <w:t xml:space="preserve">2.25.4.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3F4B42" w:rsidRDefault="003F4B42" w:rsidP="003F4B42">
      <w:pPr>
        <w:widowControl w:val="0"/>
        <w:autoSpaceDE w:val="0"/>
        <w:autoSpaceDN w:val="0"/>
        <w:adjustRightInd w:val="0"/>
        <w:spacing w:after="0" w:line="240" w:lineRule="auto"/>
        <w:ind w:firstLine="709"/>
        <w:jc w:val="both"/>
      </w:pPr>
      <w:proofErr w:type="gramStart"/>
      <w:r>
        <w:t xml:space="preserve">В ином случае ходатайство и прилагаемые документы могут быть представлены заявителем посредством РПГУ или официального адреса электронной почты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в форме электронных документов, подписанных электронной подписью, вид которой предусмотрен законодательством Российской Федерации.</w:t>
      </w:r>
      <w:proofErr w:type="gramEnd"/>
    </w:p>
    <w:p w:rsidR="003F4B42" w:rsidRDefault="003F4B42" w:rsidP="003F4B42">
      <w:pPr>
        <w:widowControl w:val="0"/>
        <w:autoSpaceDE w:val="0"/>
        <w:autoSpaceDN w:val="0"/>
        <w:adjustRightInd w:val="0"/>
        <w:spacing w:after="0" w:line="240" w:lineRule="auto"/>
        <w:ind w:firstLine="709"/>
        <w:jc w:val="both"/>
      </w:pPr>
    </w:p>
    <w:p w:rsidR="003F4B42" w:rsidRDefault="003F4B42" w:rsidP="003F4B42">
      <w:pPr>
        <w:widowControl w:val="0"/>
        <w:autoSpaceDE w:val="0"/>
        <w:autoSpaceDN w:val="0"/>
        <w:adjustRightInd w:val="0"/>
        <w:spacing w:after="0" w:line="240" w:lineRule="auto"/>
        <w:ind w:firstLine="709"/>
        <w:jc w:val="both"/>
      </w:pPr>
    </w:p>
    <w:p w:rsidR="003F4B42" w:rsidRDefault="003F4B42" w:rsidP="003F4B42">
      <w:pPr>
        <w:widowControl w:val="0"/>
        <w:tabs>
          <w:tab w:val="left" w:pos="567"/>
        </w:tabs>
        <w:ind w:firstLine="426"/>
        <w:jc w:val="center"/>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4B42" w:rsidRDefault="003F4B42" w:rsidP="003F4B42">
      <w:pPr>
        <w:widowControl w:val="0"/>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3F4B42" w:rsidRDefault="003F4B42" w:rsidP="003F4B42">
      <w:pPr>
        <w:autoSpaceDE w:val="0"/>
        <w:autoSpaceDN w:val="0"/>
        <w:adjustRightInd w:val="0"/>
        <w:spacing w:after="0" w:line="240" w:lineRule="auto"/>
        <w:ind w:firstLine="540"/>
        <w:jc w:val="center"/>
        <w:outlineLvl w:val="0"/>
        <w:rPr>
          <w:b/>
          <w:bCs/>
        </w:rPr>
      </w:pPr>
    </w:p>
    <w:p w:rsidR="003F4B42" w:rsidRDefault="003F4B42" w:rsidP="003F4B42">
      <w:pPr>
        <w:widowControl w:val="0"/>
        <w:autoSpaceDE w:val="0"/>
        <w:autoSpaceDN w:val="0"/>
        <w:adjustRightInd w:val="0"/>
        <w:spacing w:after="0" w:line="240" w:lineRule="auto"/>
        <w:ind w:firstLine="709"/>
        <w:jc w:val="both"/>
      </w:pPr>
      <w:r>
        <w:t>3.1 Предоставление муниципальной услуги включает в себя следующие административные процедуры:</w:t>
      </w:r>
    </w:p>
    <w:p w:rsidR="003F4B42" w:rsidRDefault="003F4B42" w:rsidP="003F4B42">
      <w:pPr>
        <w:widowControl w:val="0"/>
        <w:autoSpaceDE w:val="0"/>
        <w:autoSpaceDN w:val="0"/>
        <w:adjustRightInd w:val="0"/>
        <w:spacing w:after="0" w:line="240" w:lineRule="auto"/>
        <w:ind w:firstLine="709"/>
        <w:jc w:val="both"/>
      </w:pPr>
      <w:r>
        <w:t xml:space="preserve">прием и регистрация ходатайства и прилагаемых к нему документов; </w:t>
      </w:r>
    </w:p>
    <w:p w:rsidR="003F4B42" w:rsidRDefault="003F4B42" w:rsidP="003F4B42">
      <w:pPr>
        <w:widowControl w:val="0"/>
        <w:autoSpaceDE w:val="0"/>
        <w:autoSpaceDN w:val="0"/>
        <w:adjustRightInd w:val="0"/>
        <w:spacing w:after="0" w:line="240" w:lineRule="auto"/>
        <w:ind w:firstLine="709"/>
        <w:jc w:val="both"/>
      </w:pPr>
      <w:r>
        <w:t>рассмотрение ходатайства и принятие решения о предоставлении муниципальной услуги;</w:t>
      </w:r>
    </w:p>
    <w:p w:rsidR="003F4B42" w:rsidRDefault="003F4B42" w:rsidP="003F4B42">
      <w:pPr>
        <w:widowControl w:val="0"/>
        <w:autoSpaceDE w:val="0"/>
        <w:autoSpaceDN w:val="0"/>
        <w:adjustRightInd w:val="0"/>
        <w:spacing w:after="0" w:line="240" w:lineRule="auto"/>
        <w:ind w:firstLine="709"/>
        <w:jc w:val="both"/>
      </w:pPr>
      <w:r>
        <w:t>перевод земель или земельных участков в составе таких земель из одной категории в другую;</w:t>
      </w:r>
    </w:p>
    <w:p w:rsidR="003F4B42" w:rsidRDefault="003F4B42" w:rsidP="003F4B42">
      <w:pPr>
        <w:widowControl w:val="0"/>
        <w:tabs>
          <w:tab w:val="left" w:pos="567"/>
        </w:tabs>
        <w:spacing w:after="0" w:line="240" w:lineRule="auto"/>
        <w:ind w:firstLine="709"/>
        <w:contextualSpacing/>
        <w:jc w:val="both"/>
      </w:pPr>
      <w:r>
        <w:t>выдача результата предоставления муниципальной услуги заявителю.</w:t>
      </w:r>
    </w:p>
    <w:p w:rsidR="003F4B42" w:rsidRDefault="003F4B42" w:rsidP="003F4B42">
      <w:pPr>
        <w:widowControl w:val="0"/>
        <w:tabs>
          <w:tab w:val="left" w:pos="567"/>
        </w:tabs>
        <w:spacing w:after="0" w:line="240" w:lineRule="auto"/>
        <w:ind w:firstLine="709"/>
        <w:contextualSpacing/>
        <w:jc w:val="both"/>
      </w:pPr>
      <w:r>
        <w:t>Описание административных процедур приведено в Приложении № 5   к административному регламенту.</w:t>
      </w:r>
    </w:p>
    <w:p w:rsidR="003F4B42" w:rsidRDefault="003F4B42" w:rsidP="003F4B42">
      <w:pPr>
        <w:widowControl w:val="0"/>
        <w:tabs>
          <w:tab w:val="left" w:pos="567"/>
        </w:tabs>
        <w:spacing w:after="0" w:line="240" w:lineRule="auto"/>
        <w:ind w:firstLine="709"/>
        <w:contextualSpacing/>
        <w:jc w:val="both"/>
        <w:rPr>
          <w:i/>
          <w:highlight w:val="yellow"/>
        </w:rPr>
      </w:pPr>
    </w:p>
    <w:p w:rsidR="003F4B42" w:rsidRDefault="003F4B42" w:rsidP="003F4B42">
      <w:pPr>
        <w:widowControl w:val="0"/>
        <w:tabs>
          <w:tab w:val="left" w:pos="567"/>
        </w:tabs>
        <w:spacing w:after="0" w:line="240" w:lineRule="auto"/>
        <w:ind w:firstLine="709"/>
        <w:contextualSpacing/>
        <w:jc w:val="both"/>
        <w:rPr>
          <w:i/>
          <w:highlight w:val="yellow"/>
        </w:rPr>
      </w:pPr>
    </w:p>
    <w:p w:rsidR="003F4B42" w:rsidRDefault="003F4B42" w:rsidP="003F4B4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3F4B42" w:rsidRDefault="003F4B42" w:rsidP="003F4B42">
      <w:pPr>
        <w:spacing w:after="0" w:line="240" w:lineRule="auto"/>
        <w:ind w:firstLine="709"/>
        <w:jc w:val="center"/>
        <w:rPr>
          <w:b/>
          <w:bCs/>
        </w:rPr>
      </w:pPr>
    </w:p>
    <w:p w:rsidR="003F4B42" w:rsidRDefault="003F4B42" w:rsidP="003F4B42">
      <w:pPr>
        <w:spacing w:after="0" w:line="240" w:lineRule="auto"/>
        <w:ind w:firstLine="709"/>
        <w:jc w:val="both"/>
      </w:pPr>
      <w:r>
        <w:t xml:space="preserve">3.2. В случае выявления опечаток и ошибок заявитель вправе обратиться в Администрацию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РГАУ МФЦ с заявлением об исправлении допущенных опечаток по форме согласно приложению № 4 административного регламента.</w:t>
      </w:r>
    </w:p>
    <w:p w:rsidR="003F4B42" w:rsidRDefault="003F4B42" w:rsidP="003F4B42">
      <w:pPr>
        <w:spacing w:after="0" w:line="240" w:lineRule="auto"/>
        <w:ind w:firstLine="709"/>
        <w:jc w:val="both"/>
      </w:pPr>
      <w:r>
        <w:lastRenderedPageBreak/>
        <w:t>В заявлении об исправлении опечаток и ошибок в обязательном порядке указываются:</w:t>
      </w:r>
    </w:p>
    <w:p w:rsidR="003F4B42" w:rsidRDefault="003F4B42" w:rsidP="003F4B42">
      <w:pPr>
        <w:spacing w:after="0" w:line="240" w:lineRule="auto"/>
        <w:ind w:firstLine="709"/>
        <w:jc w:val="both"/>
      </w:pPr>
      <w:r>
        <w:t xml:space="preserve">1) наименование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РГАУ МФЦ, в который подается заявление об исправление опечаток;</w:t>
      </w:r>
    </w:p>
    <w:p w:rsidR="003F4B42" w:rsidRDefault="003F4B42" w:rsidP="003F4B4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3F4B42" w:rsidRDefault="003F4B42" w:rsidP="003F4B4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F4B42" w:rsidRDefault="003F4B42" w:rsidP="003F4B42">
      <w:pPr>
        <w:spacing w:after="0" w:line="240" w:lineRule="auto"/>
        <w:ind w:firstLine="709"/>
        <w:jc w:val="both"/>
      </w:pPr>
      <w:proofErr w:type="gramStart"/>
      <w: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F4B42" w:rsidRDefault="003F4B42" w:rsidP="003F4B42">
      <w:pPr>
        <w:spacing w:after="0" w:line="240" w:lineRule="auto"/>
        <w:ind w:firstLine="709"/>
        <w:jc w:val="both"/>
      </w:pPr>
      <w:proofErr w:type="gramStart"/>
      <w: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F4B42" w:rsidRDefault="003F4B42" w:rsidP="003F4B42">
      <w:pPr>
        <w:spacing w:after="0" w:line="240" w:lineRule="auto"/>
        <w:ind w:firstLine="709"/>
        <w:jc w:val="both"/>
      </w:pPr>
      <w:r>
        <w:t>6) реквизиты документ</w:t>
      </w:r>
      <w:proofErr w:type="gramStart"/>
      <w:r>
        <w:t>а(</w:t>
      </w:r>
      <w:proofErr w:type="gramEnd"/>
      <w:r>
        <w:t>-</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3F4B42" w:rsidRDefault="003F4B42" w:rsidP="003F4B42">
      <w:pPr>
        <w:spacing w:after="0" w:line="240" w:lineRule="auto"/>
        <w:ind w:firstLine="709"/>
        <w:jc w:val="both"/>
      </w:pPr>
      <w:r>
        <w:t>3.2.1. К заявлению должен быть приложен оригинал документа, выданного по результатам предоставления муниципальной услуги.</w:t>
      </w:r>
    </w:p>
    <w:p w:rsidR="003F4B42" w:rsidRDefault="003F4B42" w:rsidP="003F4B42">
      <w:pPr>
        <w:spacing w:after="0" w:line="240" w:lineRule="auto"/>
        <w:ind w:firstLine="709"/>
        <w:jc w:val="both"/>
      </w:pPr>
      <w:r>
        <w:t>В случае</w:t>
      </w:r>
      <w:proofErr w:type="gramStart"/>
      <w:r>
        <w:t>,</w:t>
      </w:r>
      <w:proofErr w:type="gramEnd"/>
      <w: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F4B42" w:rsidRDefault="003F4B42" w:rsidP="003F4B42">
      <w:pPr>
        <w:spacing w:after="0" w:line="240" w:lineRule="auto"/>
        <w:ind w:firstLine="709"/>
        <w:jc w:val="both"/>
      </w:pPr>
      <w:r>
        <w:t>3.2.2. Заявление об исправлении опечаток и ошибок представляются следующими способами:</w:t>
      </w:r>
    </w:p>
    <w:p w:rsidR="003F4B42" w:rsidRDefault="003F4B42" w:rsidP="003F4B42">
      <w:pPr>
        <w:spacing w:after="0" w:line="240" w:lineRule="auto"/>
        <w:ind w:firstLine="709"/>
        <w:jc w:val="both"/>
      </w:pPr>
      <w:r>
        <w:t xml:space="preserve">- лично в Администрацию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p>
    <w:p w:rsidR="003F4B42" w:rsidRDefault="003F4B42" w:rsidP="003F4B42">
      <w:pPr>
        <w:spacing w:after="0" w:line="240" w:lineRule="auto"/>
        <w:ind w:firstLine="709"/>
        <w:jc w:val="both"/>
      </w:pPr>
      <w:r>
        <w:t>- почтовым отправлением;</w:t>
      </w:r>
    </w:p>
    <w:p w:rsidR="003F4B42" w:rsidRDefault="003F4B42" w:rsidP="003F4B42">
      <w:pPr>
        <w:spacing w:after="0" w:line="240" w:lineRule="auto"/>
        <w:ind w:firstLine="709"/>
        <w:jc w:val="both"/>
      </w:pPr>
      <w:r>
        <w:t xml:space="preserve">- посредством электронной почты в Администрацию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w:t>
      </w:r>
    </w:p>
    <w:p w:rsidR="003F4B42" w:rsidRDefault="003F4B42" w:rsidP="003F4B42">
      <w:pPr>
        <w:spacing w:after="0" w:line="240" w:lineRule="auto"/>
        <w:ind w:firstLine="709"/>
        <w:jc w:val="both"/>
        <w:rPr>
          <w:sz w:val="36"/>
        </w:rPr>
      </w:pPr>
      <w:r>
        <w:t>- путем заполнения формы запроса через «Личный кабинет» РПГУ;</w:t>
      </w:r>
    </w:p>
    <w:p w:rsidR="003F4B42" w:rsidRDefault="003F4B42" w:rsidP="003F4B42">
      <w:pPr>
        <w:spacing w:after="0" w:line="240" w:lineRule="auto"/>
        <w:ind w:firstLine="709"/>
        <w:jc w:val="both"/>
      </w:pPr>
      <w:r>
        <w:t xml:space="preserve">- в РГАУ МФЦ. </w:t>
      </w:r>
    </w:p>
    <w:p w:rsidR="003F4B42" w:rsidRDefault="003F4B42" w:rsidP="003F4B42">
      <w:pPr>
        <w:spacing w:after="0" w:line="240" w:lineRule="auto"/>
        <w:ind w:firstLine="709"/>
        <w:jc w:val="both"/>
      </w:pPr>
      <w:r>
        <w:t>3.2.3. Основаниями для отказа в приеме заявления об исправлении опечаток и ошибок являются:</w:t>
      </w:r>
    </w:p>
    <w:p w:rsidR="003F4B42" w:rsidRDefault="003F4B42" w:rsidP="003F4B42">
      <w:pPr>
        <w:spacing w:after="0" w:line="240" w:lineRule="auto"/>
        <w:ind w:firstLine="709"/>
        <w:jc w:val="both"/>
      </w:pPr>
      <w:r>
        <w:t>1) представленные документы по составу и содержанию не соответствуют требованиям пунктов 3.2 и 3.2.1 административного регламента;</w:t>
      </w:r>
    </w:p>
    <w:p w:rsidR="003F4B42" w:rsidRDefault="003F4B42" w:rsidP="003F4B42">
      <w:pPr>
        <w:spacing w:after="0" w:line="240" w:lineRule="auto"/>
        <w:ind w:firstLine="709"/>
        <w:jc w:val="both"/>
      </w:pPr>
      <w:r>
        <w:t>2) заявитель не является получателем муниципальной услуги.</w:t>
      </w:r>
    </w:p>
    <w:p w:rsidR="003F4B42" w:rsidRDefault="003F4B42" w:rsidP="003F4B42">
      <w:pPr>
        <w:spacing w:after="0" w:line="240" w:lineRule="auto"/>
        <w:ind w:firstLine="709"/>
        <w:jc w:val="both"/>
      </w:pPr>
      <w:r>
        <w:lastRenderedPageBreak/>
        <w:t>3.2.4. Отказ в приеме заявления об исправлении опечаток и ошибок по иным основаниям не допускается.</w:t>
      </w:r>
    </w:p>
    <w:p w:rsidR="003F4B42" w:rsidRDefault="003F4B42" w:rsidP="003F4B4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административного регламента.</w:t>
      </w:r>
    </w:p>
    <w:p w:rsidR="003F4B42" w:rsidRDefault="003F4B42" w:rsidP="003F4B42">
      <w:pPr>
        <w:spacing w:after="0" w:line="240" w:lineRule="auto"/>
        <w:ind w:firstLine="709"/>
        <w:jc w:val="both"/>
      </w:pPr>
      <w:r>
        <w:t>3.2.5. Основаниями для отказа в исправлении опечаток и ошибок являются:</w:t>
      </w:r>
    </w:p>
    <w:p w:rsidR="003F4B42" w:rsidRDefault="00A6700C" w:rsidP="003F4B42">
      <w:pPr>
        <w:spacing w:after="0" w:line="240" w:lineRule="auto"/>
        <w:ind w:firstLine="709"/>
        <w:jc w:val="both"/>
      </w:pPr>
      <w:hyperlink r:id="rId14" w:history="1">
        <w:proofErr w:type="gramStart"/>
        <w:r w:rsidR="003F4B42">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F4B42">
        <w:t xml:space="preserve">представленных заявителем самостоятельно и (или) по собственной инициативе, а также находящихся в распоряжении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rsidR="003F4B42">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F4B42" w:rsidRDefault="003F4B42" w:rsidP="003F4B42">
      <w:pPr>
        <w:spacing w:after="0" w:line="240" w:lineRule="auto"/>
        <w:ind w:firstLine="709"/>
        <w:jc w:val="both"/>
      </w:pPr>
      <w:proofErr w:type="gramStart"/>
      <w:r>
        <w:t xml:space="preserve">документы, представленные заявителем в соответствии с пунктом 3.2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F4B42" w:rsidRDefault="003F4B42" w:rsidP="003F4B42">
      <w:pPr>
        <w:spacing w:after="0" w:line="240" w:lineRule="auto"/>
        <w:ind w:firstLine="709"/>
        <w:jc w:val="both"/>
      </w:pPr>
      <w:r>
        <w:t xml:space="preserve">документов, указанных в подпункте 6 пункта 3.2 административного регламента, недостаточно для начала процедуры исправлении опечаток и ошибок. </w:t>
      </w:r>
    </w:p>
    <w:p w:rsidR="003F4B42" w:rsidRDefault="003F4B42" w:rsidP="003F4B42">
      <w:pPr>
        <w:spacing w:after="0" w:line="240" w:lineRule="auto"/>
        <w:ind w:firstLine="709"/>
        <w:jc w:val="both"/>
      </w:pPr>
      <w:r>
        <w:t xml:space="preserve">3.2.6. Заявление об исправлении опечаток и ошибок регистрируется Администрацией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РГАУ МФЦ в течение одного рабочего дня с момента получения заявления об исправлении опечаток и ошибок и документов приложенных к нему.</w:t>
      </w:r>
    </w:p>
    <w:p w:rsidR="003F4B42" w:rsidRDefault="003F4B42" w:rsidP="003F4B42">
      <w:pPr>
        <w:spacing w:after="0" w:line="240" w:lineRule="auto"/>
        <w:ind w:firstLine="709"/>
        <w:jc w:val="both"/>
      </w:pPr>
      <w:r>
        <w:t xml:space="preserve">3.2.7. Заявление об исправлении опечаток и ошибок в течение пяти рабочих дней с момента регистрации в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 xml:space="preserve">такого заявления рассматривается Администрацией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на предмет соответствия требованиям, предусмотренным административным регламентом.</w:t>
      </w:r>
    </w:p>
    <w:p w:rsidR="00A051B6" w:rsidRDefault="003F4B42" w:rsidP="003F4B42">
      <w:pPr>
        <w:spacing w:after="0" w:line="240" w:lineRule="auto"/>
        <w:ind w:firstLine="709"/>
        <w:jc w:val="both"/>
      </w:pPr>
      <w:r>
        <w:t xml:space="preserve">3.2.8. По результатам рассмотрения заявления об исправлении опечаток и ошибок Администрация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 xml:space="preserve">в срок, предусмотренный пунктом </w:t>
      </w:r>
    </w:p>
    <w:p w:rsidR="003F4B42" w:rsidRDefault="003F4B42" w:rsidP="003F4B42">
      <w:pPr>
        <w:spacing w:after="0" w:line="240" w:lineRule="auto"/>
        <w:ind w:firstLine="709"/>
        <w:jc w:val="both"/>
      </w:pPr>
      <w:r>
        <w:t>3.2.7 административного регламента:</w:t>
      </w:r>
    </w:p>
    <w:p w:rsidR="003F4B42" w:rsidRDefault="003F4B42" w:rsidP="003F4B42">
      <w:pPr>
        <w:spacing w:after="0" w:line="240" w:lineRule="auto"/>
        <w:ind w:firstLine="709"/>
        <w:jc w:val="both"/>
      </w:pPr>
      <w:r>
        <w:lastRenderedPageBreak/>
        <w:t xml:space="preserve">1) в случае 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 </w:t>
      </w:r>
    </w:p>
    <w:p w:rsidR="003F4B42" w:rsidRDefault="003F4B42" w:rsidP="003F4B42">
      <w:pPr>
        <w:spacing w:after="0" w:line="240" w:lineRule="auto"/>
        <w:ind w:firstLine="709"/>
        <w:jc w:val="both"/>
      </w:pPr>
      <w:r>
        <w:t xml:space="preserve">2) в случае наличия хотя бы одного из оснований для отказа 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 </w:t>
      </w:r>
    </w:p>
    <w:p w:rsidR="003F4B42" w:rsidRDefault="003F4B42" w:rsidP="003F4B42">
      <w:pPr>
        <w:spacing w:after="0" w:line="240" w:lineRule="auto"/>
        <w:ind w:firstLine="709"/>
        <w:jc w:val="both"/>
      </w:pPr>
      <w:r>
        <w:t xml:space="preserve">3.2.9. В случае принятия решения об отсутствии необходимости исправления опечаток и ошибок Администрацией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F4B42" w:rsidRDefault="003F4B42" w:rsidP="003F4B4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F4B42" w:rsidRDefault="003F4B42" w:rsidP="003F4B42">
      <w:pPr>
        <w:spacing w:after="0" w:line="240" w:lineRule="auto"/>
        <w:ind w:firstLine="709"/>
        <w:jc w:val="both"/>
      </w:pPr>
      <w:r>
        <w:t xml:space="preserve">3.2.10. Исправление опечаток и ошибок осуществляется Администрацией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t xml:space="preserve"> в течение трех рабочих дней с момента принятия решения, предусмотренного подпунктом 1 пункта 3.2.8 административного регламента.</w:t>
      </w:r>
    </w:p>
    <w:p w:rsidR="003F4B42" w:rsidRDefault="003F4B42" w:rsidP="003F4B42">
      <w:pPr>
        <w:spacing w:after="0" w:line="240" w:lineRule="auto"/>
        <w:ind w:firstLine="709"/>
        <w:jc w:val="both"/>
      </w:pPr>
      <w: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F4B42" w:rsidRDefault="003F4B42" w:rsidP="003F4B42">
      <w:pPr>
        <w:spacing w:after="0" w:line="240" w:lineRule="auto"/>
        <w:ind w:firstLine="709"/>
        <w:jc w:val="both"/>
      </w:pPr>
      <w:r>
        <w:t>3.2.11. При исправлении опечаток и ошибок не допускается:</w:t>
      </w:r>
    </w:p>
    <w:p w:rsidR="003F4B42" w:rsidRDefault="003F4B42" w:rsidP="003F4B42">
      <w:pPr>
        <w:spacing w:after="0" w:line="240" w:lineRule="auto"/>
        <w:ind w:firstLine="709"/>
        <w:jc w:val="both"/>
      </w:pPr>
      <w:r>
        <w:sym w:font="Symbol" w:char="F02D"/>
      </w:r>
      <w:r>
        <w:t xml:space="preserve"> изменение содержания документов, являющихся результатом предоставления муниципальной услуги;</w:t>
      </w:r>
    </w:p>
    <w:p w:rsidR="003F4B42" w:rsidRDefault="003F4B42" w:rsidP="003F4B42">
      <w:pPr>
        <w:spacing w:after="0" w:line="240" w:lineRule="auto"/>
        <w:ind w:firstLine="709"/>
        <w:jc w:val="both"/>
      </w:pPr>
      <w:r>
        <w:sym w:font="Symbol" w:char="F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F4B42" w:rsidRDefault="003F4B42" w:rsidP="003F4B42">
      <w:pPr>
        <w:spacing w:after="0" w:line="240" w:lineRule="auto"/>
        <w:ind w:firstLine="709"/>
        <w:jc w:val="both"/>
      </w:pPr>
      <w:r>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одного рабочего дня с момента их подписания.</w:t>
      </w:r>
    </w:p>
    <w:p w:rsidR="003F4B42" w:rsidRDefault="003F4B42" w:rsidP="003F4B42">
      <w:pPr>
        <w:spacing w:after="0" w:line="240" w:lineRule="auto"/>
        <w:ind w:firstLine="709"/>
        <w:jc w:val="both"/>
      </w:pPr>
      <w:proofErr w:type="gramStart"/>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Администрацию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оригинального экземпляра документа о предоставлении муниципальной услуги, содержащий опечатки и ошибки.</w:t>
      </w:r>
      <w:proofErr w:type="gramEnd"/>
    </w:p>
    <w:p w:rsidR="003F4B42" w:rsidRDefault="003F4B42" w:rsidP="003F4B42">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3F4B42" w:rsidRDefault="003F4B42" w:rsidP="003F4B42">
      <w:pPr>
        <w:spacing w:after="0" w:line="240" w:lineRule="auto"/>
        <w:ind w:firstLine="709"/>
        <w:jc w:val="both"/>
      </w:pPr>
      <w:r>
        <w:lastRenderedPageBreak/>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p>
    <w:p w:rsidR="003F4B42" w:rsidRDefault="003F4B42" w:rsidP="003F4B4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F4B42" w:rsidRDefault="003F4B42" w:rsidP="003F4B42">
      <w:pPr>
        <w:autoSpaceDE w:val="0"/>
        <w:autoSpaceDN w:val="0"/>
        <w:adjustRightInd w:val="0"/>
        <w:spacing w:after="0" w:line="240" w:lineRule="auto"/>
        <w:ind w:firstLine="709"/>
        <w:jc w:val="both"/>
        <w:rPr>
          <w:bCs/>
        </w:rPr>
      </w:pPr>
      <w:r>
        <w:t xml:space="preserve">3.2.13. </w:t>
      </w:r>
      <w:proofErr w:type="gramStart"/>
      <w:r>
        <w:t xml:space="preserve">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и (или) их должностных лиц, плата с заявителя не взимается.</w:t>
      </w:r>
      <w:proofErr w:type="gramEnd"/>
    </w:p>
    <w:p w:rsidR="003F4B42" w:rsidRDefault="003F4B42" w:rsidP="003F4B42">
      <w:pPr>
        <w:widowControl w:val="0"/>
        <w:autoSpaceDE w:val="0"/>
        <w:autoSpaceDN w:val="0"/>
        <w:adjustRightInd w:val="0"/>
        <w:spacing w:after="0" w:line="240" w:lineRule="auto"/>
        <w:jc w:val="center"/>
        <w:outlineLvl w:val="1"/>
        <w:rPr>
          <w:b/>
        </w:rPr>
      </w:pPr>
    </w:p>
    <w:p w:rsidR="003F4B42" w:rsidRDefault="003F4B42" w:rsidP="003F4B42">
      <w:pPr>
        <w:widowControl w:val="0"/>
        <w:autoSpaceDE w:val="0"/>
        <w:autoSpaceDN w:val="0"/>
        <w:adjustRightInd w:val="0"/>
        <w:spacing w:after="0" w:line="240" w:lineRule="auto"/>
        <w:jc w:val="center"/>
        <w:outlineLvl w:val="1"/>
        <w:rPr>
          <w:b/>
        </w:rPr>
      </w:pPr>
    </w:p>
    <w:p w:rsidR="003F4B42" w:rsidRDefault="003F4B42" w:rsidP="003F4B42">
      <w:pPr>
        <w:widowControl w:val="0"/>
        <w:autoSpaceDE w:val="0"/>
        <w:autoSpaceDN w:val="0"/>
        <w:adjustRightInd w:val="0"/>
        <w:spacing w:after="0" w:line="240" w:lineRule="auto"/>
        <w:jc w:val="center"/>
        <w:outlineLvl w:val="1"/>
        <w:rPr>
          <w:b/>
        </w:rPr>
      </w:pPr>
    </w:p>
    <w:p w:rsidR="003F4B42" w:rsidRDefault="003F4B42" w:rsidP="003F4B42">
      <w:pPr>
        <w:widowControl w:val="0"/>
        <w:autoSpaceDE w:val="0"/>
        <w:autoSpaceDN w:val="0"/>
        <w:adjustRightInd w:val="0"/>
        <w:spacing w:after="0" w:line="240" w:lineRule="auto"/>
        <w:jc w:val="center"/>
        <w:outlineLvl w:val="1"/>
        <w:rPr>
          <w:b/>
        </w:rPr>
      </w:pPr>
    </w:p>
    <w:p w:rsidR="003F4B42" w:rsidRDefault="003F4B42" w:rsidP="003F4B42">
      <w:pPr>
        <w:widowControl w:val="0"/>
        <w:autoSpaceDE w:val="0"/>
        <w:autoSpaceDN w:val="0"/>
        <w:adjustRightInd w:val="0"/>
        <w:spacing w:after="0" w:line="240" w:lineRule="auto"/>
        <w:jc w:val="center"/>
        <w:outlineLvl w:val="1"/>
        <w:rPr>
          <w:b/>
        </w:rPr>
      </w:pPr>
    </w:p>
    <w:p w:rsidR="003F4B42" w:rsidRDefault="003F4B42" w:rsidP="003F4B42">
      <w:pPr>
        <w:widowControl w:val="0"/>
        <w:autoSpaceDE w:val="0"/>
        <w:autoSpaceDN w:val="0"/>
        <w:adjustRightInd w:val="0"/>
        <w:spacing w:after="0" w:line="240" w:lineRule="auto"/>
        <w:jc w:val="center"/>
        <w:outlineLvl w:val="1"/>
        <w:rPr>
          <w:b/>
        </w:rPr>
      </w:pPr>
    </w:p>
    <w:p w:rsidR="003F4B42" w:rsidRDefault="003F4B42" w:rsidP="003F4B42">
      <w:pPr>
        <w:autoSpaceDE w:val="0"/>
        <w:autoSpaceDN w:val="0"/>
        <w:adjustRightInd w:val="0"/>
        <w:spacing w:after="0" w:line="240" w:lineRule="auto"/>
        <w:ind w:firstLine="709"/>
        <w:jc w:val="center"/>
        <w:rPr>
          <w:b/>
        </w:rPr>
      </w:pPr>
      <w:r>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3F4B42" w:rsidRDefault="003F4B42" w:rsidP="003F4B42">
      <w:pPr>
        <w:autoSpaceDE w:val="0"/>
        <w:autoSpaceDN w:val="0"/>
        <w:adjustRightInd w:val="0"/>
        <w:spacing w:after="0" w:line="240" w:lineRule="auto"/>
        <w:ind w:firstLine="709"/>
        <w:jc w:val="center"/>
        <w:rPr>
          <w:b/>
        </w:rPr>
      </w:pPr>
    </w:p>
    <w:p w:rsidR="003F4B42" w:rsidRDefault="003F4B42" w:rsidP="003F4B42">
      <w:pPr>
        <w:autoSpaceDE w:val="0"/>
        <w:autoSpaceDN w:val="0"/>
        <w:adjustRightInd w:val="0"/>
        <w:spacing w:after="0" w:line="240" w:lineRule="auto"/>
        <w:ind w:firstLine="709"/>
        <w:jc w:val="both"/>
      </w:pPr>
      <w:r>
        <w:t>3.3. При предоставлении муниципальной услуги в электронной форме заявителю обеспечиваются:</w:t>
      </w:r>
    </w:p>
    <w:p w:rsidR="003F4B42" w:rsidRDefault="003F4B42" w:rsidP="003F4B42">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запись на прием в РГАУ МФЦ для подачи запроса о предоставлении муниципальной услуги;</w:t>
      </w:r>
    </w:p>
    <w:p w:rsidR="003F4B42" w:rsidRDefault="003F4B42" w:rsidP="003F4B42">
      <w:pPr>
        <w:autoSpaceDE w:val="0"/>
        <w:autoSpaceDN w:val="0"/>
        <w:adjustRightInd w:val="0"/>
        <w:spacing w:after="0" w:line="240" w:lineRule="auto"/>
        <w:ind w:firstLine="709"/>
        <w:jc w:val="both"/>
      </w:pPr>
      <w:r>
        <w:t>формирование запроса;</w:t>
      </w:r>
    </w:p>
    <w:p w:rsidR="003F4B42" w:rsidRDefault="003F4B42" w:rsidP="003F4B42">
      <w:pPr>
        <w:autoSpaceDE w:val="0"/>
        <w:autoSpaceDN w:val="0"/>
        <w:adjustRightInd w:val="0"/>
        <w:spacing w:after="0" w:line="240" w:lineRule="auto"/>
        <w:ind w:firstLine="709"/>
        <w:jc w:val="both"/>
      </w:pPr>
      <w:r>
        <w:t xml:space="preserve">прием и регистрация Администрацией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запроса и иных документов, необходимых для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получение результата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получение сведений о ходе выполнения запроса;</w:t>
      </w:r>
    </w:p>
    <w:p w:rsidR="003F4B42" w:rsidRDefault="003F4B42" w:rsidP="003F4B42">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3F4B42" w:rsidRDefault="003F4B42" w:rsidP="003F4B42">
      <w:pPr>
        <w:autoSpaceDE w:val="0"/>
        <w:autoSpaceDN w:val="0"/>
        <w:adjustRightInd w:val="0"/>
        <w:spacing w:after="0" w:line="240" w:lineRule="auto"/>
        <w:ind w:firstLine="709"/>
        <w:jc w:val="both"/>
      </w:pPr>
      <w:r>
        <w:t xml:space="preserve">досудебное (внесудебное) обжалование решений и действий (бездействия)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 xml:space="preserve">либо действия (бездействие) должностных лиц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предоставляющего муниципальную услугу.</w:t>
      </w:r>
    </w:p>
    <w:p w:rsidR="003F4B42" w:rsidRDefault="003F4B42" w:rsidP="003F4B42">
      <w:pPr>
        <w:autoSpaceDE w:val="0"/>
        <w:autoSpaceDN w:val="0"/>
        <w:adjustRightInd w:val="0"/>
        <w:spacing w:after="0" w:line="240" w:lineRule="auto"/>
        <w:ind w:firstLine="709"/>
        <w:jc w:val="both"/>
      </w:pPr>
      <w:r>
        <w:lastRenderedPageBreak/>
        <w:t>3.4.Получение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3F4B42" w:rsidRDefault="003F4B42" w:rsidP="003F4B42">
      <w:pPr>
        <w:autoSpaceDE w:val="0"/>
        <w:autoSpaceDN w:val="0"/>
        <w:adjustRightInd w:val="0"/>
        <w:spacing w:after="0" w:line="240" w:lineRule="auto"/>
        <w:ind w:firstLine="709"/>
        <w:jc w:val="both"/>
      </w:pPr>
      <w:r>
        <w:t xml:space="preserve">3.5.Запись на прием в Администрацию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или РГАУ МФЦ для подачи запроса.</w:t>
      </w:r>
    </w:p>
    <w:p w:rsidR="003F4B42" w:rsidRDefault="003F4B42" w:rsidP="003F4B42">
      <w:pPr>
        <w:autoSpaceDE w:val="0"/>
        <w:autoSpaceDN w:val="0"/>
        <w:adjustRightInd w:val="0"/>
        <w:spacing w:after="0" w:line="240" w:lineRule="auto"/>
        <w:ind w:firstLine="709"/>
        <w:jc w:val="both"/>
      </w:pPr>
      <w:r>
        <w:t>При организации записи на прием в РГАУ МФЦ Заявителю обеспечивается возможность:</w:t>
      </w:r>
    </w:p>
    <w:p w:rsidR="003F4B42" w:rsidRDefault="003F4B42" w:rsidP="003F4B42">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3F4B42" w:rsidRDefault="003F4B42" w:rsidP="003F4B42">
      <w:pPr>
        <w:autoSpaceDE w:val="0"/>
        <w:autoSpaceDN w:val="0"/>
        <w:adjustRightInd w:val="0"/>
        <w:spacing w:after="0" w:line="240" w:lineRule="auto"/>
        <w:ind w:firstLine="709"/>
        <w:jc w:val="both"/>
      </w:pPr>
      <w:r>
        <w:t xml:space="preserve">б) записи в любые свободные для приема дату и время в пределах установленного в Администрации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или РГАУ МФЦ графика приема заявителей.</w:t>
      </w:r>
    </w:p>
    <w:p w:rsidR="003F4B42" w:rsidRDefault="003F4B42" w:rsidP="003F4B42">
      <w:pPr>
        <w:autoSpaceDE w:val="0"/>
        <w:autoSpaceDN w:val="0"/>
        <w:adjustRightInd w:val="0"/>
        <w:spacing w:after="0" w:line="240" w:lineRule="auto"/>
        <w:ind w:firstLine="709"/>
        <w:jc w:val="both"/>
      </w:pPr>
      <w:proofErr w:type="gramStart"/>
      <w:r>
        <w:t xml:space="preserve">Администрация </w:t>
      </w:r>
      <w:r w:rsidR="00A051B6">
        <w:rPr>
          <w:rFonts w:eastAsia="Calibri"/>
        </w:rPr>
        <w:t>сельского поселения Аллагуватский сельсовет муниципального района Стерлибашевский район Республики Башкортостан</w:t>
      </w:r>
      <w:r w:rsidR="00A051B6">
        <w:t xml:space="preserve"> </w:t>
      </w:r>
      <w: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3F4B42" w:rsidRDefault="003F4B42" w:rsidP="003F4B42">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или РГАУ МФЦ, которая обеспечивает возможность интеграции с РПГУ.</w:t>
      </w:r>
    </w:p>
    <w:p w:rsidR="003F4B42" w:rsidRDefault="003F4B42" w:rsidP="003F4B42">
      <w:pPr>
        <w:autoSpaceDE w:val="0"/>
        <w:autoSpaceDN w:val="0"/>
        <w:adjustRightInd w:val="0"/>
        <w:spacing w:after="0" w:line="240" w:lineRule="auto"/>
        <w:ind w:firstLine="709"/>
        <w:jc w:val="both"/>
      </w:pPr>
      <w:r>
        <w:t>3.6. Формирование запроса.</w:t>
      </w:r>
    </w:p>
    <w:p w:rsidR="003F4B42" w:rsidRDefault="003F4B42" w:rsidP="003F4B4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F4B42" w:rsidRDefault="003F4B42" w:rsidP="003F4B4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F4B42" w:rsidRDefault="003F4B42" w:rsidP="003F4B42">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в порядке, определяемом Администрацией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4B42" w:rsidRDefault="003F4B42" w:rsidP="003F4B42">
      <w:pPr>
        <w:autoSpaceDE w:val="0"/>
        <w:autoSpaceDN w:val="0"/>
        <w:adjustRightInd w:val="0"/>
        <w:spacing w:after="0" w:line="240" w:lineRule="auto"/>
        <w:ind w:firstLine="709"/>
        <w:jc w:val="both"/>
      </w:pPr>
      <w:r>
        <w:t>При формировании запроса Заявителю обеспечивается:</w:t>
      </w:r>
    </w:p>
    <w:p w:rsidR="003F4B42" w:rsidRDefault="003F4B42" w:rsidP="003F4B42">
      <w:pPr>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F4B42" w:rsidRDefault="003F4B42" w:rsidP="003F4B42">
      <w:pPr>
        <w:autoSpaceDE w:val="0"/>
        <w:autoSpaceDN w:val="0"/>
        <w:adjustRightInd w:val="0"/>
        <w:spacing w:after="0" w:line="240" w:lineRule="auto"/>
        <w:ind w:firstLine="709"/>
        <w:jc w:val="both"/>
      </w:pPr>
      <w: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F4B42" w:rsidRDefault="003F4B42" w:rsidP="003F4B42">
      <w:pPr>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3F4B42" w:rsidRDefault="003F4B42" w:rsidP="003F4B42">
      <w:pPr>
        <w:autoSpaceDE w:val="0"/>
        <w:autoSpaceDN w:val="0"/>
        <w:adjustRightInd w:val="0"/>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4B42" w:rsidRDefault="003F4B42" w:rsidP="003F4B42">
      <w:pPr>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F4B42" w:rsidRDefault="003F4B42" w:rsidP="003F4B42">
      <w:pPr>
        <w:autoSpaceDE w:val="0"/>
        <w:autoSpaceDN w:val="0"/>
        <w:adjustRightInd w:val="0"/>
        <w:spacing w:after="0" w:line="240" w:lineRule="auto"/>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3F4B42" w:rsidRDefault="003F4B42" w:rsidP="003F4B42">
      <w:pPr>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F4B42" w:rsidRDefault="003F4B42" w:rsidP="003F4B4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посредством РПГУ.</w:t>
      </w:r>
    </w:p>
    <w:p w:rsidR="003F4B42" w:rsidRDefault="003F4B42" w:rsidP="003F4B42">
      <w:pPr>
        <w:autoSpaceDE w:val="0"/>
        <w:autoSpaceDN w:val="0"/>
        <w:adjustRightInd w:val="0"/>
        <w:spacing w:after="0" w:line="240" w:lineRule="auto"/>
        <w:ind w:firstLine="709"/>
        <w:jc w:val="both"/>
        <w:rPr>
          <w:spacing w:val="-6"/>
        </w:rPr>
      </w:pPr>
      <w:r>
        <w:rPr>
          <w:spacing w:val="-6"/>
        </w:rPr>
        <w:t>3.7.Прием и регистрация запроса и иных документов, необходимых для предоставления муниципальной услуги.</w:t>
      </w:r>
    </w:p>
    <w:p w:rsidR="003F4B42" w:rsidRDefault="003F4B42" w:rsidP="003F4B42">
      <w:pPr>
        <w:autoSpaceDE w:val="0"/>
        <w:autoSpaceDN w:val="0"/>
        <w:adjustRightInd w:val="0"/>
        <w:spacing w:after="0" w:line="240" w:lineRule="auto"/>
        <w:ind w:firstLine="709"/>
        <w:jc w:val="both"/>
        <w:rPr>
          <w:spacing w:val="-6"/>
        </w:rPr>
      </w:pPr>
      <w:r>
        <w:rPr>
          <w:spacing w:val="-6"/>
        </w:rPr>
        <w:t xml:space="preserve">3.7.1. Администрация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rPr>
          <w:spacing w:val="-6"/>
        </w:rPr>
        <w:t xml:space="preserve"> </w:t>
      </w:r>
      <w:r>
        <w:rPr>
          <w:spacing w:val="-6"/>
        </w:rPr>
        <w:t>обеспечивает:</w:t>
      </w:r>
    </w:p>
    <w:p w:rsidR="003F4B42" w:rsidRDefault="003F4B42" w:rsidP="003F4B42">
      <w:pPr>
        <w:autoSpaceDE w:val="0"/>
        <w:autoSpaceDN w:val="0"/>
        <w:adjustRightInd w:val="0"/>
        <w:spacing w:after="0" w:line="240" w:lineRule="auto"/>
        <w:ind w:firstLine="709"/>
        <w:jc w:val="both"/>
        <w:rPr>
          <w:spacing w:val="-6"/>
        </w:rPr>
      </w:pPr>
      <w:r>
        <w:rPr>
          <w:spacing w:val="-6"/>
        </w:rPr>
        <w:t>а) прием документов, необходимых для предоставления муниципальной услуги;</w:t>
      </w:r>
    </w:p>
    <w:p w:rsidR="003F4B42" w:rsidRDefault="003F4B42" w:rsidP="003F4B42">
      <w:pPr>
        <w:autoSpaceDE w:val="0"/>
        <w:autoSpaceDN w:val="0"/>
        <w:adjustRightInd w:val="0"/>
        <w:spacing w:after="0" w:line="240" w:lineRule="auto"/>
        <w:ind w:firstLine="709"/>
        <w:jc w:val="both"/>
        <w:rPr>
          <w:spacing w:val="-6"/>
        </w:rPr>
      </w:pPr>
      <w:r>
        <w:rPr>
          <w:spacing w:val="-6"/>
        </w:rPr>
        <w:t xml:space="preserve">б) </w:t>
      </w:r>
      <w: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Pr>
          <w:spacing w:val="-6"/>
        </w:rPr>
        <w:t>;</w:t>
      </w:r>
    </w:p>
    <w:p w:rsidR="003F4B42" w:rsidRDefault="003F4B42" w:rsidP="003F4B42">
      <w:pPr>
        <w:autoSpaceDE w:val="0"/>
        <w:autoSpaceDN w:val="0"/>
        <w:adjustRightInd w:val="0"/>
        <w:spacing w:after="0" w:line="240" w:lineRule="auto"/>
        <w:ind w:firstLine="709"/>
        <w:jc w:val="both"/>
        <w:rPr>
          <w:spacing w:val="-6"/>
        </w:rPr>
      </w:pPr>
      <w:r>
        <w:rPr>
          <w:spacing w:val="-6"/>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w:t>
      </w:r>
    </w:p>
    <w:p w:rsidR="003F4B42" w:rsidRDefault="003F4B42" w:rsidP="003F4B42">
      <w:pPr>
        <w:autoSpaceDE w:val="0"/>
        <w:autoSpaceDN w:val="0"/>
        <w:adjustRightInd w:val="0"/>
        <w:spacing w:after="0" w:line="240" w:lineRule="auto"/>
        <w:ind w:firstLine="709"/>
        <w:jc w:val="both"/>
        <w:rPr>
          <w:spacing w:val="-6"/>
        </w:rPr>
      </w:pPr>
      <w:r>
        <w:rPr>
          <w:spacing w:val="-6"/>
        </w:rPr>
        <w:t xml:space="preserve">Предоставление услуги начинается с </w:t>
      </w:r>
      <w:r>
        <w:t>направления заявителю электронного сообщения о поступлении заявления</w:t>
      </w:r>
      <w:r>
        <w:rPr>
          <w:spacing w:val="-6"/>
        </w:rPr>
        <w:t>.</w:t>
      </w:r>
    </w:p>
    <w:p w:rsidR="003F4B42" w:rsidRDefault="003F4B42" w:rsidP="003F4B42">
      <w:pPr>
        <w:autoSpaceDE w:val="0"/>
        <w:autoSpaceDN w:val="0"/>
        <w:adjustRightInd w:val="0"/>
        <w:spacing w:after="0" w:line="240" w:lineRule="auto"/>
        <w:ind w:firstLine="709"/>
        <w:jc w:val="both"/>
        <w:rPr>
          <w:spacing w:val="-6"/>
        </w:rPr>
      </w:pPr>
      <w:r>
        <w:lastRenderedPageBreak/>
        <w:t xml:space="preserve">3.7.2. </w:t>
      </w:r>
      <w:r>
        <w:rPr>
          <w:spacing w:val="-6"/>
        </w:rPr>
        <w:t xml:space="preserve">Электронное ходатайство становится доступным для </w:t>
      </w:r>
      <w:r>
        <w:t xml:space="preserve">ответственного должностного лица </w:t>
      </w:r>
      <w:r>
        <w:rPr>
          <w:spacing w:val="-6"/>
        </w:rPr>
        <w:t>в информационной системе межведомственного электронного взаимодействия (далее – СМЭВ).</w:t>
      </w:r>
    </w:p>
    <w:p w:rsidR="003F4B42" w:rsidRDefault="003F4B42" w:rsidP="003F4B42">
      <w:pPr>
        <w:pStyle w:val="formattext"/>
        <w:spacing w:before="0" w:beforeAutospacing="0" w:after="0" w:afterAutospacing="0"/>
        <w:ind w:firstLine="709"/>
        <w:jc w:val="both"/>
        <w:rPr>
          <w:sz w:val="28"/>
          <w:szCs w:val="28"/>
          <w:lang w:eastAsia="en-US"/>
        </w:rPr>
      </w:pPr>
      <w:r>
        <w:rPr>
          <w:sz w:val="28"/>
          <w:szCs w:val="28"/>
          <w:lang w:eastAsia="en-US"/>
        </w:rPr>
        <w:t>Должностное лицо:</w:t>
      </w:r>
    </w:p>
    <w:p w:rsidR="003F4B42" w:rsidRDefault="003F4B42" w:rsidP="003F4B42">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3F4B42" w:rsidRDefault="003F4B42" w:rsidP="003F4B42">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3F4B42" w:rsidRDefault="003F4B42" w:rsidP="003F4B42">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3.10.1</w:t>
      </w:r>
      <w:r>
        <w:rPr>
          <w:strike/>
          <w:sz w:val="28"/>
          <w:szCs w:val="28"/>
        </w:rPr>
        <w:t xml:space="preserve"> </w:t>
      </w:r>
      <w:r>
        <w:rPr>
          <w:sz w:val="28"/>
          <w:szCs w:val="28"/>
        </w:rPr>
        <w:t>административного регламента.</w:t>
      </w:r>
    </w:p>
    <w:p w:rsidR="003F4B42" w:rsidRDefault="003F4B42" w:rsidP="003F4B42">
      <w:pPr>
        <w:autoSpaceDE w:val="0"/>
        <w:autoSpaceDN w:val="0"/>
        <w:adjustRightInd w:val="0"/>
        <w:spacing w:after="0" w:line="240" w:lineRule="auto"/>
        <w:ind w:firstLine="709"/>
        <w:jc w:val="both"/>
      </w:pPr>
      <w:r>
        <w:t>3.8. Заявителю в качестве результата предоставления муниципальной услуги обеспечивается по его выбору возможность получения:</w:t>
      </w:r>
    </w:p>
    <w:p w:rsidR="003F4B42" w:rsidRDefault="003F4B42" w:rsidP="003F4B4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3F4B42" w:rsidRDefault="003F4B42" w:rsidP="003F4B42">
      <w:pPr>
        <w:autoSpaceDE w:val="0"/>
        <w:autoSpaceDN w:val="0"/>
        <w:adjustRightInd w:val="0"/>
        <w:spacing w:after="0" w:line="240" w:lineRule="auto"/>
        <w:ind w:firstLine="709"/>
        <w:jc w:val="both"/>
      </w:pPr>
      <w:r>
        <w:t>б) документа на бумажном носителе в РГАУ МФЦ.</w:t>
      </w:r>
    </w:p>
    <w:p w:rsidR="003F4B42" w:rsidRDefault="003F4B42" w:rsidP="003F4B42">
      <w:pPr>
        <w:pStyle w:val="formattext"/>
        <w:spacing w:before="0" w:beforeAutospacing="0" w:after="0" w:afterAutospacing="0"/>
        <w:ind w:firstLine="709"/>
        <w:jc w:val="both"/>
        <w:rPr>
          <w:spacing w:val="-6"/>
          <w:sz w:val="28"/>
          <w:szCs w:val="28"/>
        </w:rPr>
      </w:pPr>
      <w:r>
        <w:rPr>
          <w:sz w:val="28"/>
          <w:szCs w:val="28"/>
          <w:lang w:eastAsia="en-US"/>
        </w:rPr>
        <w:t xml:space="preserve">3.9. </w:t>
      </w:r>
      <w:r>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3F4B42" w:rsidRDefault="003F4B42" w:rsidP="003F4B42">
      <w:pPr>
        <w:autoSpaceDE w:val="0"/>
        <w:autoSpaceDN w:val="0"/>
        <w:adjustRightInd w:val="0"/>
        <w:spacing w:after="0" w:line="240" w:lineRule="auto"/>
        <w:ind w:firstLine="709"/>
        <w:jc w:val="both"/>
      </w:pPr>
      <w:r>
        <w:t>При предоставлении муниципальной услуги в электронной форме заявителю направляется:</w:t>
      </w:r>
    </w:p>
    <w:p w:rsidR="003F4B42" w:rsidRDefault="003F4B42" w:rsidP="003F4B42">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РГАУ МФЦ, содержащее сведения о дате, времени и месте приема;</w:t>
      </w:r>
    </w:p>
    <w:p w:rsidR="003F4B42" w:rsidRDefault="003F4B42" w:rsidP="003F4B4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F4B42" w:rsidRDefault="003F4B42" w:rsidP="003F4B4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F4B42" w:rsidRDefault="003F4B42" w:rsidP="003F4B42">
      <w:pPr>
        <w:autoSpaceDE w:val="0"/>
        <w:autoSpaceDN w:val="0"/>
        <w:adjustRightInd w:val="0"/>
        <w:spacing w:after="0" w:line="240" w:lineRule="auto"/>
        <w:ind w:firstLine="709"/>
        <w:jc w:val="both"/>
      </w:pPr>
      <w:r>
        <w:t>3.10. Оценка качества предоставления муниципальной услуги.</w:t>
      </w:r>
    </w:p>
    <w:p w:rsidR="003F4B42" w:rsidRDefault="003F4B42" w:rsidP="003F4B42">
      <w:pPr>
        <w:autoSpaceDE w:val="0"/>
        <w:autoSpaceDN w:val="0"/>
        <w:adjustRightInd w:val="0"/>
        <w:spacing w:after="0" w:line="240" w:lineRule="auto"/>
        <w:ind w:firstLine="708"/>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w:t>
      </w:r>
      <w:r>
        <w:lastRenderedPageBreak/>
        <w:t>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F4B42" w:rsidRDefault="003F4B42" w:rsidP="003F4B42">
      <w:pPr>
        <w:autoSpaceDE w:val="0"/>
        <w:autoSpaceDN w:val="0"/>
        <w:adjustRightInd w:val="0"/>
        <w:spacing w:after="0" w:line="240" w:lineRule="auto"/>
        <w:ind w:firstLine="708"/>
        <w:jc w:val="both"/>
      </w:pPr>
      <w:r>
        <w:t>3.11. Досудебное (внесудебное) обжалование решений и действий (бездействия) Администрации</w:t>
      </w:r>
      <w:r w:rsidR="006014F7" w:rsidRPr="006014F7">
        <w:rPr>
          <w:rFonts w:eastAsia="Calibri"/>
        </w:rPr>
        <w:t xml:space="preserve">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его должностных лиц, муниципальных гражданских служащих.</w:t>
      </w:r>
    </w:p>
    <w:p w:rsidR="003F4B42" w:rsidRDefault="003F4B42" w:rsidP="003F4B42">
      <w:pPr>
        <w:autoSpaceDE w:val="0"/>
        <w:autoSpaceDN w:val="0"/>
        <w:adjustRightInd w:val="0"/>
        <w:spacing w:after="0" w:line="240" w:lineRule="auto"/>
        <w:ind w:firstLine="708"/>
        <w:jc w:val="both"/>
      </w:pPr>
      <w:proofErr w:type="gramStart"/>
      <w:r>
        <w:t xml:space="preserve">Заявителю обеспечивается возможность направления жалобы на решения, действия или бездействие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t xml:space="preserve">, должностного лица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w:t>
      </w:r>
      <w:proofErr w:type="gramEnd"/>
      <w: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B42" w:rsidRDefault="003F4B42" w:rsidP="003F4B42">
      <w:pPr>
        <w:widowControl w:val="0"/>
        <w:autoSpaceDE w:val="0"/>
        <w:autoSpaceDN w:val="0"/>
        <w:adjustRightInd w:val="0"/>
        <w:spacing w:after="0" w:line="240" w:lineRule="auto"/>
        <w:ind w:firstLine="709"/>
        <w:jc w:val="center"/>
        <w:rPr>
          <w:b/>
        </w:rPr>
      </w:pPr>
    </w:p>
    <w:p w:rsidR="003F4B42" w:rsidRDefault="003F4B42" w:rsidP="003F4B42">
      <w:pPr>
        <w:widowControl w:val="0"/>
        <w:autoSpaceDE w:val="0"/>
        <w:autoSpaceDN w:val="0"/>
        <w:adjustRightInd w:val="0"/>
        <w:spacing w:after="0" w:line="240" w:lineRule="auto"/>
        <w:ind w:firstLine="709"/>
        <w:jc w:val="center"/>
        <w:rPr>
          <w:b/>
        </w:rPr>
      </w:pPr>
    </w:p>
    <w:p w:rsidR="003F4B42" w:rsidRDefault="003F4B42" w:rsidP="003F4B42">
      <w:pPr>
        <w:rPr>
          <w:b/>
        </w:rPr>
      </w:pPr>
      <w:r>
        <w:rPr>
          <w:b/>
          <w:lang w:val="en-US"/>
        </w:rPr>
        <w:t>IV</w:t>
      </w:r>
      <w:r>
        <w:rPr>
          <w:b/>
        </w:rPr>
        <w:t>. Формы контроля за исполнением Административного регламента</w:t>
      </w:r>
    </w:p>
    <w:p w:rsidR="003F4B42" w:rsidRDefault="003F4B42" w:rsidP="003F4B42">
      <w:pPr>
        <w:widowControl w:val="0"/>
        <w:autoSpaceDE w:val="0"/>
        <w:autoSpaceDN w:val="0"/>
        <w:adjustRightInd w:val="0"/>
        <w:spacing w:after="0" w:line="240" w:lineRule="auto"/>
        <w:ind w:firstLine="709"/>
        <w:jc w:val="center"/>
        <w:rPr>
          <w:b/>
        </w:rPr>
      </w:pPr>
    </w:p>
    <w:p w:rsidR="003F4B42" w:rsidRDefault="003F4B42" w:rsidP="003F4B42">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3F4B42" w:rsidRDefault="003F4B42" w:rsidP="003F4B42">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3F4B42" w:rsidRDefault="003F4B42" w:rsidP="003F4B42">
      <w:pPr>
        <w:autoSpaceDE w:val="0"/>
        <w:autoSpaceDN w:val="0"/>
        <w:adjustRightInd w:val="0"/>
        <w:spacing w:after="0" w:line="240" w:lineRule="auto"/>
        <w:jc w:val="center"/>
        <w:rPr>
          <w:b/>
        </w:rPr>
      </w:pPr>
      <w:r>
        <w:rPr>
          <w:b/>
        </w:rPr>
        <w:t>регламента и иных нормативных правовых актов,</w:t>
      </w:r>
    </w:p>
    <w:p w:rsidR="003F4B42" w:rsidRDefault="003F4B42" w:rsidP="003F4B42">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3F4B42" w:rsidRDefault="003F4B42" w:rsidP="003F4B42">
      <w:pPr>
        <w:autoSpaceDE w:val="0"/>
        <w:autoSpaceDN w:val="0"/>
        <w:adjustRightInd w:val="0"/>
        <w:spacing w:after="0" w:line="240" w:lineRule="auto"/>
        <w:jc w:val="center"/>
        <w:rPr>
          <w:b/>
        </w:rPr>
      </w:pPr>
      <w:r>
        <w:rPr>
          <w:b/>
        </w:rPr>
        <w:t>услуги, а также принятием ими решений</w:t>
      </w:r>
    </w:p>
    <w:p w:rsidR="003F4B42" w:rsidRDefault="003F4B42" w:rsidP="003F4B42">
      <w:pPr>
        <w:autoSpaceDE w:val="0"/>
        <w:autoSpaceDN w:val="0"/>
        <w:adjustRightInd w:val="0"/>
        <w:spacing w:after="0" w:line="240" w:lineRule="auto"/>
        <w:jc w:val="center"/>
        <w:rPr>
          <w:b/>
        </w:rPr>
      </w:pPr>
    </w:p>
    <w:p w:rsidR="003F4B42" w:rsidRDefault="003F4B42" w:rsidP="003F4B42">
      <w:pPr>
        <w:autoSpaceDE w:val="0"/>
        <w:autoSpaceDN w:val="0"/>
        <w:adjustRightInd w:val="0"/>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Администрации, уполномоченными на осуществление контроля за предоставлением муниципальной услуги.</w:t>
      </w:r>
    </w:p>
    <w:p w:rsidR="003F4B42" w:rsidRDefault="003F4B42" w:rsidP="003F4B42">
      <w:pPr>
        <w:autoSpaceDE w:val="0"/>
        <w:autoSpaceDN w:val="0"/>
        <w:adjustRightInd w:val="0"/>
        <w:spacing w:after="0" w:line="240" w:lineRule="auto"/>
        <w:ind w:firstLine="540"/>
        <w:jc w:val="both"/>
      </w:pPr>
      <w:r>
        <w:lastRenderedPageBreak/>
        <w:t xml:space="preserve">Для текущего контроля используются сведения служебной корреспонденции, устная и письменная информация ответственных исполнителей и должностных лиц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Администрации.</w:t>
      </w:r>
    </w:p>
    <w:p w:rsidR="003F4B42" w:rsidRDefault="003F4B42" w:rsidP="003F4B42">
      <w:pPr>
        <w:autoSpaceDE w:val="0"/>
        <w:autoSpaceDN w:val="0"/>
        <w:adjustRightInd w:val="0"/>
        <w:spacing w:after="0" w:line="240" w:lineRule="auto"/>
        <w:ind w:firstLine="540"/>
        <w:jc w:val="both"/>
      </w:pPr>
      <w:r>
        <w:t>Текущий контроль осуществляется путем проведения проверок:</w:t>
      </w:r>
    </w:p>
    <w:p w:rsidR="003F4B42" w:rsidRDefault="003F4B42" w:rsidP="003F4B42">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3F4B42" w:rsidRDefault="003F4B42" w:rsidP="003F4B42">
      <w:pPr>
        <w:autoSpaceDE w:val="0"/>
        <w:autoSpaceDN w:val="0"/>
        <w:adjustRightInd w:val="0"/>
        <w:spacing w:after="0" w:line="240" w:lineRule="auto"/>
        <w:ind w:firstLine="540"/>
        <w:jc w:val="both"/>
      </w:pPr>
      <w:r>
        <w:t>выявления и устранения нарушений прав граждан;</w:t>
      </w:r>
    </w:p>
    <w:p w:rsidR="003F4B42" w:rsidRDefault="003F4B42" w:rsidP="003F4B42">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4B42" w:rsidRDefault="003F4B42" w:rsidP="003F4B42">
      <w:pPr>
        <w:autoSpaceDE w:val="0"/>
        <w:autoSpaceDN w:val="0"/>
        <w:adjustRightInd w:val="0"/>
        <w:spacing w:after="0" w:line="240" w:lineRule="auto"/>
        <w:ind w:firstLine="540"/>
        <w:jc w:val="both"/>
      </w:pPr>
    </w:p>
    <w:p w:rsidR="003F4B42" w:rsidRDefault="003F4B42" w:rsidP="003F4B42">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3F4B42" w:rsidRDefault="003F4B42" w:rsidP="003F4B42">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3F4B42" w:rsidRDefault="003F4B42" w:rsidP="003F4B42">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3F4B42" w:rsidRDefault="003F4B42" w:rsidP="003F4B42">
      <w:pPr>
        <w:autoSpaceDE w:val="0"/>
        <w:autoSpaceDN w:val="0"/>
        <w:adjustRightInd w:val="0"/>
        <w:spacing w:after="0" w:line="240" w:lineRule="auto"/>
        <w:jc w:val="center"/>
        <w:rPr>
          <w:b/>
        </w:rPr>
      </w:pPr>
      <w:r>
        <w:rPr>
          <w:b/>
        </w:rPr>
        <w:t>и качеством предоставления муниципальной услуги</w:t>
      </w:r>
    </w:p>
    <w:p w:rsidR="003F4B42" w:rsidRDefault="003F4B42" w:rsidP="003F4B42">
      <w:pPr>
        <w:autoSpaceDE w:val="0"/>
        <w:autoSpaceDN w:val="0"/>
        <w:adjustRightInd w:val="0"/>
        <w:spacing w:after="0" w:line="240" w:lineRule="auto"/>
        <w:jc w:val="center"/>
        <w:rPr>
          <w:b/>
        </w:rPr>
      </w:pPr>
    </w:p>
    <w:p w:rsidR="003F4B42" w:rsidRDefault="003F4B42" w:rsidP="003F4B42">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3F4B42" w:rsidRDefault="003F4B42" w:rsidP="003F4B42">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3F4B42" w:rsidRDefault="003F4B42" w:rsidP="003F4B42">
      <w:pPr>
        <w:autoSpaceDE w:val="0"/>
        <w:autoSpaceDN w:val="0"/>
        <w:adjustRightInd w:val="0"/>
        <w:spacing w:after="0" w:line="240" w:lineRule="auto"/>
        <w:ind w:firstLine="540"/>
        <w:jc w:val="both"/>
      </w:pPr>
      <w:r>
        <w:t>соблюдение сроков предоставления муниципальной услуги;</w:t>
      </w:r>
    </w:p>
    <w:p w:rsidR="003F4B42" w:rsidRDefault="003F4B42" w:rsidP="003F4B42">
      <w:pPr>
        <w:autoSpaceDE w:val="0"/>
        <w:autoSpaceDN w:val="0"/>
        <w:adjustRightInd w:val="0"/>
        <w:spacing w:after="0" w:line="240" w:lineRule="auto"/>
        <w:ind w:firstLine="540"/>
        <w:jc w:val="both"/>
      </w:pPr>
      <w:r>
        <w:t>соблюдение положений административного регламента;</w:t>
      </w:r>
    </w:p>
    <w:p w:rsidR="003F4B42" w:rsidRDefault="003F4B42" w:rsidP="003F4B42">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3F4B42" w:rsidRDefault="003F4B42" w:rsidP="003F4B42">
      <w:pPr>
        <w:autoSpaceDE w:val="0"/>
        <w:autoSpaceDN w:val="0"/>
        <w:adjustRightInd w:val="0"/>
        <w:spacing w:after="0" w:line="240" w:lineRule="auto"/>
        <w:ind w:firstLine="540"/>
        <w:jc w:val="both"/>
      </w:pPr>
      <w:r>
        <w:t>Основанием для проведения внеплановых проверок являются:</w:t>
      </w:r>
    </w:p>
    <w:p w:rsidR="003F4B42" w:rsidRDefault="003F4B42" w:rsidP="003F4B42">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F4B42" w:rsidRDefault="003F4B42" w:rsidP="003F4B42">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3F4B42" w:rsidRDefault="003F4B42" w:rsidP="003F4B42">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Администрации.</w:t>
      </w:r>
    </w:p>
    <w:p w:rsidR="003F4B42" w:rsidRDefault="003F4B42" w:rsidP="003F4B42">
      <w:pPr>
        <w:autoSpaceDE w:val="0"/>
        <w:autoSpaceDN w:val="0"/>
        <w:adjustRightInd w:val="0"/>
        <w:spacing w:after="0" w:line="240" w:lineRule="auto"/>
        <w:ind w:firstLine="540"/>
        <w:jc w:val="both"/>
      </w:pPr>
      <w:r>
        <w:t>Проверка осуществляется на основании приказа Администрации.</w:t>
      </w:r>
    </w:p>
    <w:p w:rsidR="003F4B42" w:rsidRDefault="003F4B42" w:rsidP="003F4B42">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проводившими проверку. Проверяемые лица под подпись знакомятся со справкой.</w:t>
      </w:r>
    </w:p>
    <w:p w:rsidR="003F4B42" w:rsidRDefault="003F4B42" w:rsidP="003F4B42">
      <w:pPr>
        <w:autoSpaceDE w:val="0"/>
        <w:autoSpaceDN w:val="0"/>
        <w:adjustRightInd w:val="0"/>
        <w:spacing w:after="0" w:line="240" w:lineRule="auto"/>
        <w:ind w:firstLine="540"/>
        <w:jc w:val="both"/>
      </w:pPr>
    </w:p>
    <w:p w:rsidR="003F4B42" w:rsidRDefault="003F4B42" w:rsidP="003F4B42">
      <w:pPr>
        <w:autoSpaceDE w:val="0"/>
        <w:autoSpaceDN w:val="0"/>
        <w:adjustRightInd w:val="0"/>
        <w:spacing w:after="0" w:line="240" w:lineRule="auto"/>
        <w:jc w:val="center"/>
        <w:outlineLvl w:val="0"/>
        <w:rPr>
          <w:b/>
        </w:rPr>
      </w:pPr>
      <w:proofErr w:type="gramStart"/>
      <w:r>
        <w:rPr>
          <w:b/>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3F4B42" w:rsidRDefault="003F4B42" w:rsidP="003F4B42">
      <w:pPr>
        <w:autoSpaceDE w:val="0"/>
        <w:autoSpaceDN w:val="0"/>
        <w:adjustRightInd w:val="0"/>
        <w:spacing w:after="0" w:line="240" w:lineRule="auto"/>
        <w:jc w:val="center"/>
        <w:outlineLvl w:val="0"/>
        <w:rPr>
          <w:b/>
        </w:rPr>
      </w:pPr>
    </w:p>
    <w:p w:rsidR="003F4B42" w:rsidRDefault="003F4B42" w:rsidP="003F4B42">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F4B42" w:rsidRDefault="003F4B42" w:rsidP="003F4B42">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4B42" w:rsidRDefault="003F4B42" w:rsidP="003F4B42">
      <w:pPr>
        <w:autoSpaceDE w:val="0"/>
        <w:autoSpaceDN w:val="0"/>
        <w:adjustRightInd w:val="0"/>
        <w:spacing w:after="0" w:line="240" w:lineRule="auto"/>
        <w:ind w:firstLine="540"/>
        <w:jc w:val="both"/>
        <w:rPr>
          <w:b/>
        </w:rPr>
      </w:pPr>
    </w:p>
    <w:p w:rsidR="003F4B42" w:rsidRDefault="003F4B42" w:rsidP="003F4B42">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3F4B42" w:rsidRDefault="003F4B42" w:rsidP="003F4B42">
      <w:pPr>
        <w:autoSpaceDE w:val="0"/>
        <w:autoSpaceDN w:val="0"/>
        <w:adjustRightInd w:val="0"/>
        <w:spacing w:after="0" w:line="240" w:lineRule="auto"/>
        <w:jc w:val="center"/>
        <w:rPr>
          <w:b/>
        </w:rPr>
      </w:pPr>
      <w:r>
        <w:rPr>
          <w:b/>
        </w:rPr>
        <w:t>муниципальной услуги, в том числе со стороны граждан,</w:t>
      </w:r>
    </w:p>
    <w:p w:rsidR="003F4B42" w:rsidRDefault="003F4B42" w:rsidP="003F4B42">
      <w:pPr>
        <w:autoSpaceDE w:val="0"/>
        <w:autoSpaceDN w:val="0"/>
        <w:adjustRightInd w:val="0"/>
        <w:spacing w:after="0" w:line="240" w:lineRule="auto"/>
        <w:jc w:val="center"/>
        <w:rPr>
          <w:b/>
        </w:rPr>
      </w:pPr>
      <w:r>
        <w:rPr>
          <w:b/>
        </w:rPr>
        <w:t>их объединений и организаций</w:t>
      </w:r>
    </w:p>
    <w:p w:rsidR="003F4B42" w:rsidRDefault="003F4B42" w:rsidP="003F4B42">
      <w:pPr>
        <w:autoSpaceDE w:val="0"/>
        <w:autoSpaceDN w:val="0"/>
        <w:adjustRightInd w:val="0"/>
        <w:spacing w:after="0" w:line="240" w:lineRule="auto"/>
        <w:jc w:val="center"/>
        <w:rPr>
          <w:b/>
        </w:rPr>
      </w:pPr>
    </w:p>
    <w:p w:rsidR="003F4B42" w:rsidRDefault="003F4B42" w:rsidP="003F4B42">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4B42" w:rsidRDefault="003F4B42" w:rsidP="003F4B42">
      <w:pPr>
        <w:autoSpaceDE w:val="0"/>
        <w:autoSpaceDN w:val="0"/>
        <w:adjustRightInd w:val="0"/>
        <w:spacing w:after="0" w:line="240" w:lineRule="auto"/>
        <w:ind w:firstLine="540"/>
        <w:jc w:val="both"/>
      </w:pPr>
      <w:r>
        <w:t>Граждане, их объединения и организации также имеют право:</w:t>
      </w:r>
    </w:p>
    <w:p w:rsidR="003F4B42" w:rsidRDefault="003F4B42" w:rsidP="003F4B42">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3F4B42" w:rsidRDefault="003F4B42" w:rsidP="003F4B42">
      <w:pPr>
        <w:autoSpaceDE w:val="0"/>
        <w:autoSpaceDN w:val="0"/>
        <w:adjustRightInd w:val="0"/>
        <w:spacing w:after="0" w:line="240" w:lineRule="auto"/>
        <w:ind w:firstLine="540"/>
        <w:jc w:val="both"/>
      </w:pPr>
      <w:r>
        <w:t>вносить предложения о мерах по устранению нарушений административного регламента.</w:t>
      </w:r>
    </w:p>
    <w:p w:rsidR="003F4B42" w:rsidRDefault="003F4B42" w:rsidP="003F4B42">
      <w:pPr>
        <w:autoSpaceDE w:val="0"/>
        <w:autoSpaceDN w:val="0"/>
        <w:adjustRightInd w:val="0"/>
        <w:spacing w:after="0" w:line="240" w:lineRule="auto"/>
        <w:ind w:firstLine="540"/>
        <w:jc w:val="both"/>
      </w:pPr>
      <w:r>
        <w:t xml:space="preserve">4.8. Должностные лица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принимают меры к прекращению допущенных нарушений, устраняют причины и условия, способствующие совершению нарушений.</w:t>
      </w:r>
    </w:p>
    <w:p w:rsidR="003F4B42" w:rsidRDefault="003F4B42" w:rsidP="003F4B42">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4B42" w:rsidRDefault="003F4B42" w:rsidP="003F4B42">
      <w:pPr>
        <w:autoSpaceDE w:val="0"/>
        <w:autoSpaceDN w:val="0"/>
        <w:adjustRightInd w:val="0"/>
        <w:spacing w:after="0" w:line="240" w:lineRule="auto"/>
        <w:ind w:firstLine="709"/>
        <w:jc w:val="both"/>
      </w:pPr>
    </w:p>
    <w:p w:rsidR="003F4B42" w:rsidRDefault="003F4B42" w:rsidP="003F4B42">
      <w:pPr>
        <w:widowControl w:val="0"/>
        <w:autoSpaceDE w:val="0"/>
        <w:autoSpaceDN w:val="0"/>
        <w:adjustRightInd w:val="0"/>
        <w:spacing w:after="0" w:line="240" w:lineRule="auto"/>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 работников</w:t>
      </w:r>
    </w:p>
    <w:p w:rsidR="003F4B42" w:rsidRDefault="003F4B42" w:rsidP="003F4B42">
      <w:pPr>
        <w:widowControl w:val="0"/>
        <w:autoSpaceDE w:val="0"/>
        <w:autoSpaceDN w:val="0"/>
        <w:adjustRightInd w:val="0"/>
        <w:spacing w:after="0" w:line="240" w:lineRule="auto"/>
        <w:ind w:firstLine="709"/>
        <w:jc w:val="both"/>
        <w:outlineLvl w:val="1"/>
      </w:pPr>
    </w:p>
    <w:p w:rsidR="003F4B42" w:rsidRDefault="003F4B42" w:rsidP="003F4B42">
      <w:pPr>
        <w:autoSpaceDE w:val="0"/>
        <w:autoSpaceDN w:val="0"/>
        <w:adjustRightInd w:val="0"/>
        <w:spacing w:after="0" w:line="240" w:lineRule="auto"/>
        <w:jc w:val="center"/>
        <w:rPr>
          <w:b/>
          <w:bCs/>
        </w:rPr>
      </w:pPr>
      <w:proofErr w:type="gramStart"/>
      <w:r>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F4B42" w:rsidRDefault="003F4B42" w:rsidP="003F4B42">
      <w:pPr>
        <w:autoSpaceDE w:val="0"/>
        <w:autoSpaceDN w:val="0"/>
        <w:adjustRightInd w:val="0"/>
        <w:spacing w:after="0" w:line="240" w:lineRule="auto"/>
        <w:ind w:firstLine="709"/>
        <w:jc w:val="both"/>
        <w:rPr>
          <w:bCs/>
        </w:rPr>
      </w:pPr>
    </w:p>
    <w:p w:rsidR="003F4B42" w:rsidRDefault="003F4B42" w:rsidP="003F4B42">
      <w:pPr>
        <w:autoSpaceDE w:val="0"/>
        <w:autoSpaceDN w:val="0"/>
        <w:adjustRightInd w:val="0"/>
        <w:spacing w:after="0" w:line="240" w:lineRule="auto"/>
        <w:ind w:firstLine="709"/>
        <w:jc w:val="both"/>
        <w:rPr>
          <w:bCs/>
        </w:rPr>
      </w:pPr>
      <w:r>
        <w:rPr>
          <w:bCs/>
        </w:rPr>
        <w:t xml:space="preserve">5.1. </w:t>
      </w:r>
      <w:proofErr w:type="gramStart"/>
      <w:r>
        <w:rPr>
          <w:bCs/>
        </w:rPr>
        <w:t xml:space="preserve">Заявитель (представитель) имеет право на досудебное (внесудебное) обжалование действий (бездействия) Администрации, их </w:t>
      </w:r>
      <w:r>
        <w:rPr>
          <w:bCs/>
        </w:rPr>
        <w:lastRenderedPageBreak/>
        <w:t>должностных лиц, РГАУ МФЦ, а также работника РГАУ МФЦ при предоставлении муниципальной услуги (далее – жалоба).</w:t>
      </w:r>
      <w:proofErr w:type="gramEnd"/>
    </w:p>
    <w:p w:rsidR="003F4B42" w:rsidRDefault="003F4B42" w:rsidP="003F4B42">
      <w:pPr>
        <w:autoSpaceDE w:val="0"/>
        <w:autoSpaceDN w:val="0"/>
        <w:adjustRightInd w:val="0"/>
        <w:spacing w:after="0" w:line="240" w:lineRule="auto"/>
        <w:jc w:val="center"/>
        <w:rPr>
          <w:b/>
          <w:bCs/>
        </w:rPr>
      </w:pPr>
    </w:p>
    <w:p w:rsidR="003F4B42" w:rsidRDefault="003F4B42" w:rsidP="003F4B42">
      <w:pPr>
        <w:autoSpaceDE w:val="0"/>
        <w:autoSpaceDN w:val="0"/>
        <w:adjustRightInd w:val="0"/>
        <w:spacing w:after="0" w:line="240" w:lineRule="auto"/>
        <w:jc w:val="center"/>
        <w:rPr>
          <w:b/>
          <w:bCs/>
        </w:rPr>
      </w:pPr>
      <w:r>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4B42" w:rsidRDefault="003F4B42" w:rsidP="003F4B42">
      <w:pPr>
        <w:autoSpaceDE w:val="0"/>
        <w:autoSpaceDN w:val="0"/>
        <w:adjustRightInd w:val="0"/>
        <w:spacing w:after="0" w:line="240" w:lineRule="auto"/>
        <w:ind w:firstLine="709"/>
        <w:jc w:val="both"/>
        <w:rPr>
          <w:bCs/>
        </w:rPr>
      </w:pPr>
    </w:p>
    <w:p w:rsidR="003F4B42" w:rsidRDefault="003F4B42" w:rsidP="003F4B42">
      <w:pPr>
        <w:autoSpaceDE w:val="0"/>
        <w:autoSpaceDN w:val="0"/>
        <w:adjustRightInd w:val="0"/>
        <w:spacing w:after="0" w:line="240" w:lineRule="auto"/>
        <w:ind w:firstLine="709"/>
        <w:jc w:val="both"/>
        <w:rPr>
          <w:bCs/>
        </w:rPr>
      </w:pPr>
      <w:r>
        <w:rPr>
          <w:bCs/>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Pr>
          <w:bCs/>
        </w:rPr>
        <w:t xml:space="preserve">, </w:t>
      </w:r>
      <w:r>
        <w:t>РГАУ МФЦ</w:t>
      </w:r>
      <w:r>
        <w:rPr>
          <w:bCs/>
        </w:rPr>
        <w:t xml:space="preserve"> либо в соответствующий орган государственной власти, являющийся учредителем </w:t>
      </w:r>
      <w:r>
        <w:t>РГАУ МФЦ</w:t>
      </w:r>
      <w:r>
        <w:rPr>
          <w:bCs/>
        </w:rPr>
        <w:t xml:space="preserve"> (далее – учредитель многофункционального центра):</w:t>
      </w:r>
    </w:p>
    <w:p w:rsidR="003F4B42" w:rsidRDefault="003F4B42" w:rsidP="003F4B42">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3F4B42" w:rsidRDefault="003F4B42" w:rsidP="003F4B42">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F4B42" w:rsidRDefault="003F4B42" w:rsidP="003F4B42">
      <w:pPr>
        <w:autoSpaceDE w:val="0"/>
        <w:autoSpaceDN w:val="0"/>
        <w:adjustRightInd w:val="0"/>
        <w:spacing w:after="0" w:line="240" w:lineRule="auto"/>
        <w:ind w:firstLine="709"/>
        <w:jc w:val="both"/>
        <w:rPr>
          <w:bCs/>
        </w:rPr>
      </w:pPr>
      <w:r>
        <w:rPr>
          <w:bCs/>
        </w:rPr>
        <w:t xml:space="preserve">к руководителю многофункционального центра – на решения                         и действия (бездействие) работника </w:t>
      </w:r>
      <w:r>
        <w:t>РГАУ МФЦ</w:t>
      </w:r>
      <w:r>
        <w:rPr>
          <w:bCs/>
        </w:rPr>
        <w:t>;</w:t>
      </w:r>
    </w:p>
    <w:p w:rsidR="003F4B42" w:rsidRDefault="003F4B42" w:rsidP="003F4B42">
      <w:pPr>
        <w:autoSpaceDE w:val="0"/>
        <w:autoSpaceDN w:val="0"/>
        <w:adjustRightInd w:val="0"/>
        <w:spacing w:after="0" w:line="240" w:lineRule="auto"/>
        <w:ind w:firstLine="709"/>
        <w:jc w:val="both"/>
        <w:rPr>
          <w:bCs/>
        </w:rPr>
      </w:pPr>
      <w:r>
        <w:rPr>
          <w:bCs/>
        </w:rPr>
        <w:t xml:space="preserve">к учредителю многофункционального центра – на решение и действия (бездействие) </w:t>
      </w:r>
      <w:r>
        <w:t>РГАУ МФЦ</w:t>
      </w:r>
      <w:r>
        <w:rPr>
          <w:bCs/>
        </w:rPr>
        <w:t xml:space="preserve">, директора </w:t>
      </w:r>
      <w:r>
        <w:t>РГАУ МФЦ</w:t>
      </w:r>
      <w:r>
        <w:rPr>
          <w:bCs/>
        </w:rPr>
        <w:t>.</w:t>
      </w:r>
    </w:p>
    <w:p w:rsidR="003F4B42" w:rsidRDefault="003F4B42" w:rsidP="003F4B42">
      <w:pPr>
        <w:autoSpaceDE w:val="0"/>
        <w:autoSpaceDN w:val="0"/>
        <w:adjustRightInd w:val="0"/>
        <w:spacing w:after="0" w:line="240" w:lineRule="auto"/>
        <w:ind w:firstLine="709"/>
        <w:jc w:val="both"/>
        <w:rPr>
          <w:color w:val="22272F"/>
          <w:shd w:val="clear" w:color="auto" w:fill="FFFFFF"/>
        </w:rPr>
      </w:pPr>
      <w:r>
        <w:rPr>
          <w:bCs/>
        </w:rPr>
        <w:t xml:space="preserve">В Уполномоченном органе, </w:t>
      </w:r>
      <w:r>
        <w:t>РГАУ МФЦ</w:t>
      </w:r>
      <w:r>
        <w:rPr>
          <w:bCs/>
        </w:rPr>
        <w:t>, у учредителя многофункционального центра определяются уполномоченные  на рассмотрение жалоб должностные лица.</w:t>
      </w:r>
    </w:p>
    <w:p w:rsidR="003F4B42" w:rsidRDefault="003F4B42" w:rsidP="003F4B42">
      <w:pPr>
        <w:autoSpaceDE w:val="0"/>
        <w:autoSpaceDN w:val="0"/>
        <w:adjustRightInd w:val="0"/>
        <w:spacing w:after="0" w:line="240" w:lineRule="auto"/>
        <w:ind w:firstLine="709"/>
        <w:jc w:val="both"/>
        <w:rPr>
          <w:bCs/>
        </w:rPr>
      </w:pPr>
    </w:p>
    <w:p w:rsidR="003F4B42" w:rsidRDefault="003F4B42" w:rsidP="003F4B42">
      <w:pPr>
        <w:autoSpaceDE w:val="0"/>
        <w:autoSpaceDN w:val="0"/>
        <w:adjustRightInd w:val="0"/>
        <w:spacing w:after="0" w:line="240" w:lineRule="auto"/>
        <w:jc w:val="center"/>
        <w:rPr>
          <w:b/>
          <w:bCs/>
        </w:rP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rPr>
          <w:b/>
          <w:bCs/>
        </w:rPr>
      </w:pPr>
      <w: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3F4B42" w:rsidRDefault="003F4B42" w:rsidP="003F4B42">
      <w:pPr>
        <w:autoSpaceDE w:val="0"/>
        <w:autoSpaceDN w:val="0"/>
        <w:adjustRightInd w:val="0"/>
        <w:spacing w:after="0" w:line="240" w:lineRule="auto"/>
        <w:jc w:val="center"/>
        <w:rPr>
          <w:b/>
          <w:bCs/>
        </w:rPr>
      </w:pPr>
    </w:p>
    <w:p w:rsidR="003F4B42" w:rsidRDefault="003F4B42" w:rsidP="003F4B42">
      <w:pPr>
        <w:autoSpaceDE w:val="0"/>
        <w:autoSpaceDN w:val="0"/>
        <w:adjustRightInd w:val="0"/>
        <w:spacing w:after="0" w:line="240" w:lineRule="auto"/>
        <w:jc w:val="center"/>
        <w:rPr>
          <w:b/>
          <w:bCs/>
        </w:rPr>
      </w:pPr>
      <w:proofErr w:type="gramStart"/>
      <w:r>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F4B42" w:rsidRDefault="003F4B42" w:rsidP="003F4B42">
      <w:pPr>
        <w:autoSpaceDE w:val="0"/>
        <w:autoSpaceDN w:val="0"/>
        <w:adjustRightInd w:val="0"/>
        <w:spacing w:after="0" w:line="240" w:lineRule="auto"/>
        <w:ind w:firstLine="709"/>
        <w:jc w:val="both"/>
      </w:pPr>
    </w:p>
    <w:p w:rsidR="003F4B42" w:rsidRDefault="003F4B42" w:rsidP="003F4B42">
      <w:pPr>
        <w:autoSpaceDE w:val="0"/>
        <w:autoSpaceDN w:val="0"/>
        <w:adjustRightInd w:val="0"/>
        <w:spacing w:after="0" w:line="240" w:lineRule="auto"/>
        <w:ind w:firstLine="709"/>
        <w:jc w:val="both"/>
      </w:pPr>
      <w:r>
        <w:lastRenderedPageBreak/>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3F4B42" w:rsidRDefault="003F4B42" w:rsidP="003F4B42">
      <w:pPr>
        <w:autoSpaceDE w:val="0"/>
        <w:autoSpaceDN w:val="0"/>
        <w:adjustRightInd w:val="0"/>
        <w:spacing w:after="0" w:line="240" w:lineRule="auto"/>
        <w:ind w:firstLine="709"/>
        <w:jc w:val="both"/>
      </w:pPr>
      <w:r>
        <w:t xml:space="preserve">Федеральным </w:t>
      </w:r>
      <w:hyperlink r:id="rId15" w:history="1">
        <w:r>
          <w:rPr>
            <w:rStyle w:val="a3"/>
            <w:color w:val="0000FF"/>
            <w:u w:val="none"/>
          </w:rPr>
          <w:t>законом</w:t>
        </w:r>
      </w:hyperlink>
      <w:r>
        <w:t xml:space="preserve"> № 210-ФЗ;</w:t>
      </w:r>
    </w:p>
    <w:p w:rsidR="003F4B42" w:rsidRDefault="003F4B42" w:rsidP="003F4B42">
      <w:pPr>
        <w:autoSpaceDE w:val="0"/>
        <w:autoSpaceDN w:val="0"/>
        <w:adjustRightInd w:val="0"/>
        <w:spacing w:after="0" w:line="240" w:lineRule="auto"/>
        <w:ind w:firstLine="709"/>
        <w:jc w:val="both"/>
      </w:pPr>
      <w:proofErr w:type="gramStart"/>
      <w: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3F4B42" w:rsidRPr="006014F7" w:rsidRDefault="003F4B42" w:rsidP="006014F7">
      <w:pPr>
        <w:spacing w:after="0" w:line="240" w:lineRule="auto"/>
        <w:ind w:firstLine="709"/>
        <w:jc w:val="both"/>
        <w:rPr>
          <w:sz w:val="16"/>
          <w:szCs w:val="16"/>
        </w:rPr>
      </w:pPr>
      <w:r>
        <w:t xml:space="preserve">постановлением Администрации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rPr>
          <w:sz w:val="16"/>
          <w:szCs w:val="16"/>
        </w:rPr>
        <w:t xml:space="preserve"> </w:t>
      </w:r>
      <w: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3F4B42" w:rsidRDefault="00A6700C" w:rsidP="003F4B42">
      <w:pPr>
        <w:spacing w:after="0" w:line="256" w:lineRule="auto"/>
        <w:ind w:firstLine="709"/>
        <w:jc w:val="both"/>
      </w:pPr>
      <w:hyperlink r:id="rId16" w:history="1">
        <w:r w:rsidR="003F4B42">
          <w:rPr>
            <w:rStyle w:val="a3"/>
            <w:color w:val="auto"/>
            <w:u w:val="none"/>
          </w:rPr>
          <w:t>постановлением</w:t>
        </w:r>
      </w:hyperlink>
      <w:r w:rsidR="003F4B4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B42" w:rsidRDefault="003F4B42" w:rsidP="003F4B42">
      <w:pPr>
        <w:spacing w:after="0" w:line="256" w:lineRule="auto"/>
        <w:ind w:firstLine="709"/>
        <w:jc w:val="both"/>
        <w:rPr>
          <w:b/>
        </w:rPr>
      </w:pPr>
    </w:p>
    <w:p w:rsidR="003F4B42" w:rsidRDefault="003F4B42" w:rsidP="003F4B42">
      <w:pPr>
        <w:spacing w:after="0" w:line="240" w:lineRule="auto"/>
        <w:ind w:firstLine="708"/>
        <w:jc w:val="center"/>
        <w:rPr>
          <w:b/>
        </w:rPr>
      </w:pPr>
      <w:r>
        <w:rPr>
          <w:b/>
        </w:rPr>
        <w:t>VI. Особенности выполнения административных процедур (действий) в РГАУ МФЦ</w:t>
      </w:r>
    </w:p>
    <w:p w:rsidR="003F4B42" w:rsidRDefault="003F4B42" w:rsidP="003F4B42">
      <w:pPr>
        <w:spacing w:after="0" w:line="240" w:lineRule="auto"/>
        <w:ind w:firstLine="708"/>
        <w:jc w:val="both"/>
      </w:pPr>
    </w:p>
    <w:p w:rsidR="003F4B42" w:rsidRDefault="003F4B42" w:rsidP="003F4B42">
      <w:pPr>
        <w:spacing w:after="0" w:line="240" w:lineRule="auto"/>
        <w:ind w:firstLine="708"/>
        <w:jc w:val="center"/>
        <w:rPr>
          <w:b/>
        </w:rPr>
      </w:pPr>
      <w:r>
        <w:rPr>
          <w:b/>
        </w:rPr>
        <w:t>Исчерпывающий перечень административных процедур (действий) при предоставлении муниципальной услуги, выполняемых РГАУ МФЦ</w:t>
      </w:r>
    </w:p>
    <w:p w:rsidR="003F4B42" w:rsidRDefault="003F4B42" w:rsidP="003F4B42">
      <w:pPr>
        <w:spacing w:after="0" w:line="240" w:lineRule="auto"/>
        <w:ind w:firstLine="708"/>
        <w:jc w:val="center"/>
        <w:rPr>
          <w:b/>
        </w:rPr>
      </w:pPr>
    </w:p>
    <w:p w:rsidR="003F4B42" w:rsidRDefault="003F4B42" w:rsidP="003F4B42">
      <w:pPr>
        <w:widowControl w:val="0"/>
        <w:autoSpaceDE w:val="0"/>
        <w:autoSpaceDN w:val="0"/>
        <w:adjustRightInd w:val="0"/>
        <w:spacing w:after="0" w:line="240" w:lineRule="auto"/>
        <w:ind w:firstLine="709"/>
        <w:jc w:val="both"/>
      </w:pPr>
      <w:r>
        <w:t>6.1 РГАУ МФЦ осуществляет:</w:t>
      </w:r>
    </w:p>
    <w:p w:rsidR="003F4B42" w:rsidRDefault="003F4B42" w:rsidP="003F4B42">
      <w:pPr>
        <w:widowControl w:val="0"/>
        <w:autoSpaceDE w:val="0"/>
        <w:autoSpaceDN w:val="0"/>
        <w:adjustRightInd w:val="0"/>
        <w:spacing w:after="0" w:line="240" w:lineRule="auto"/>
        <w:ind w:firstLine="709"/>
        <w:jc w:val="both"/>
      </w:pPr>
      <w: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F4B42" w:rsidRDefault="003F4B42" w:rsidP="003F4B42">
      <w:pPr>
        <w:widowControl w:val="0"/>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3F4B42" w:rsidRDefault="003F4B42" w:rsidP="003F4B42">
      <w:pPr>
        <w:widowControl w:val="0"/>
        <w:autoSpaceDE w:val="0"/>
        <w:autoSpaceDN w:val="0"/>
        <w:adjustRightInd w:val="0"/>
        <w:spacing w:after="0" w:line="240" w:lineRule="auto"/>
        <w:ind w:firstLine="709"/>
        <w:jc w:val="both"/>
      </w:pPr>
      <w: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F4B42" w:rsidRDefault="003F4B42" w:rsidP="003F4B42">
      <w:pPr>
        <w:widowControl w:val="0"/>
        <w:autoSpaceDE w:val="0"/>
        <w:autoSpaceDN w:val="0"/>
        <w:adjustRightInd w:val="0"/>
        <w:spacing w:after="0" w:line="240" w:lineRule="auto"/>
        <w:ind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lastRenderedPageBreak/>
        <w:t xml:space="preserve">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3F4B42" w:rsidRDefault="003F4B42" w:rsidP="003F4B42">
      <w:pPr>
        <w:widowControl w:val="0"/>
        <w:autoSpaceDE w:val="0"/>
        <w:autoSpaceDN w:val="0"/>
        <w:adjustRightInd w:val="0"/>
        <w:spacing w:after="0" w:line="240" w:lineRule="auto"/>
        <w:ind w:firstLine="709"/>
        <w:jc w:val="both"/>
      </w:pPr>
      <w:r>
        <w:t>иные процедуры и действия, предусмотренные Федеральным законом №210-ФЗ.</w:t>
      </w:r>
    </w:p>
    <w:p w:rsidR="003F4B42" w:rsidRDefault="003F4B42" w:rsidP="003F4B42">
      <w:pPr>
        <w:widowControl w:val="0"/>
        <w:autoSpaceDE w:val="0"/>
        <w:autoSpaceDN w:val="0"/>
        <w:adjustRightInd w:val="0"/>
        <w:spacing w:after="0" w:line="240" w:lineRule="auto"/>
        <w:ind w:firstLine="709"/>
        <w:jc w:val="both"/>
      </w:pPr>
      <w:r>
        <w:t>В соответствии с частью 1.1 статьи 16 Федерального закона № 210-ФЗ для реализации своих функций РГАУ МФЦ вправе привлекать иные организации.</w:t>
      </w:r>
    </w:p>
    <w:p w:rsidR="003F4B42" w:rsidRDefault="003F4B42" w:rsidP="003F4B42">
      <w:pPr>
        <w:widowControl w:val="0"/>
        <w:autoSpaceDE w:val="0"/>
        <w:autoSpaceDN w:val="0"/>
        <w:adjustRightInd w:val="0"/>
        <w:spacing w:after="0" w:line="240" w:lineRule="auto"/>
        <w:ind w:firstLine="709"/>
        <w:jc w:val="center"/>
        <w:rPr>
          <w:b/>
        </w:rPr>
      </w:pPr>
      <w:r>
        <w:rPr>
          <w:b/>
        </w:rPr>
        <w:t xml:space="preserve">Информирование Заявителей </w:t>
      </w:r>
    </w:p>
    <w:p w:rsidR="003F4B42" w:rsidRDefault="003F4B42" w:rsidP="003F4B42">
      <w:pPr>
        <w:widowControl w:val="0"/>
        <w:autoSpaceDE w:val="0"/>
        <w:autoSpaceDN w:val="0"/>
        <w:adjustRightInd w:val="0"/>
        <w:spacing w:after="0" w:line="240" w:lineRule="auto"/>
        <w:ind w:firstLine="709"/>
        <w:jc w:val="center"/>
        <w:rPr>
          <w:b/>
        </w:rPr>
      </w:pPr>
    </w:p>
    <w:p w:rsidR="003F4B42" w:rsidRDefault="003F4B42" w:rsidP="003F4B42">
      <w:pPr>
        <w:widowControl w:val="0"/>
        <w:autoSpaceDE w:val="0"/>
        <w:autoSpaceDN w:val="0"/>
        <w:adjustRightInd w:val="0"/>
        <w:spacing w:after="0" w:line="240" w:lineRule="auto"/>
        <w:ind w:firstLine="709"/>
        <w:jc w:val="both"/>
      </w:pPr>
      <w:r>
        <w:t>6.2. Информирование заявителя РГАУ МФЦ осуществляется следующими способами:</w:t>
      </w:r>
    </w:p>
    <w:p w:rsidR="003F4B42" w:rsidRDefault="003F4B42" w:rsidP="003F4B42">
      <w:pPr>
        <w:widowControl w:val="0"/>
        <w:autoSpaceDE w:val="0"/>
        <w:autoSpaceDN w:val="0"/>
        <w:adjustRightInd w:val="0"/>
        <w:spacing w:after="0" w:line="240" w:lineRule="auto"/>
        <w:ind w:firstLine="709"/>
        <w:jc w:val="both"/>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РГАУ МФЦ предоставления государственных и муниципальных услуг  в сети Интернет (https://mfcrb.ru/) и информационных стендах РГАУ МФЦ;</w:t>
      </w:r>
    </w:p>
    <w:p w:rsidR="003F4B42" w:rsidRDefault="003F4B42" w:rsidP="003F4B42">
      <w:pPr>
        <w:widowControl w:val="0"/>
        <w:autoSpaceDE w:val="0"/>
        <w:autoSpaceDN w:val="0"/>
        <w:adjustRightInd w:val="0"/>
        <w:spacing w:after="0" w:line="240" w:lineRule="auto"/>
        <w:ind w:firstLine="709"/>
        <w:jc w:val="both"/>
      </w:pPr>
      <w:r>
        <w:t>б) при обращении Заявителя в РГАУ МФЦ лично, по телефону, посредством почтовых отправлений, либо по электронной почте.</w:t>
      </w:r>
    </w:p>
    <w:p w:rsidR="003F4B42" w:rsidRDefault="003F4B42" w:rsidP="003F4B42">
      <w:pPr>
        <w:widowControl w:val="0"/>
        <w:autoSpaceDE w:val="0"/>
        <w:autoSpaceDN w:val="0"/>
        <w:adjustRightInd w:val="0"/>
        <w:spacing w:after="0" w:line="240" w:lineRule="auto"/>
        <w:ind w:firstLine="709"/>
        <w:jc w:val="both"/>
      </w:pPr>
      <w: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3F4B42" w:rsidRDefault="003F4B42" w:rsidP="003F4B42">
      <w:pPr>
        <w:widowControl w:val="0"/>
        <w:autoSpaceDE w:val="0"/>
        <w:autoSpaceDN w:val="0"/>
        <w:adjustRightInd w:val="0"/>
        <w:spacing w:after="0" w:line="240" w:lineRule="auto"/>
        <w:ind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F4B42" w:rsidRDefault="003F4B42" w:rsidP="003F4B42">
      <w:pPr>
        <w:widowControl w:val="0"/>
        <w:autoSpaceDE w:val="0"/>
        <w:autoSpaceDN w:val="0"/>
        <w:adjustRightInd w:val="0"/>
        <w:spacing w:after="0" w:line="240" w:lineRule="auto"/>
        <w:ind w:firstLine="709"/>
        <w:jc w:val="both"/>
      </w:pPr>
      <w: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F4B42" w:rsidRDefault="003F4B42" w:rsidP="003F4B42">
      <w:pPr>
        <w:widowControl w:val="0"/>
        <w:autoSpaceDE w:val="0"/>
        <w:autoSpaceDN w:val="0"/>
        <w:adjustRightInd w:val="0"/>
        <w:spacing w:after="0" w:line="240" w:lineRule="auto"/>
        <w:ind w:firstLine="709"/>
        <w:jc w:val="both"/>
      </w:pPr>
      <w:r>
        <w:t>изложить обращение в письменной форме (ответ направляется Заявителю в соответствии со способом, указанным в обращении);</w:t>
      </w:r>
    </w:p>
    <w:p w:rsidR="003F4B42" w:rsidRDefault="003F4B42" w:rsidP="003F4B42">
      <w:pPr>
        <w:widowControl w:val="0"/>
        <w:autoSpaceDE w:val="0"/>
        <w:autoSpaceDN w:val="0"/>
        <w:adjustRightInd w:val="0"/>
        <w:spacing w:after="0" w:line="240" w:lineRule="auto"/>
        <w:ind w:firstLine="709"/>
        <w:jc w:val="both"/>
      </w:pPr>
      <w:r>
        <w:t>назначить другое время для консультаций.</w:t>
      </w:r>
    </w:p>
    <w:p w:rsidR="003F4B42" w:rsidRDefault="003F4B42" w:rsidP="003F4B42">
      <w:pPr>
        <w:widowControl w:val="0"/>
        <w:autoSpaceDE w:val="0"/>
        <w:autoSpaceDN w:val="0"/>
        <w:adjustRightInd w:val="0"/>
        <w:spacing w:after="0" w:line="240" w:lineRule="auto"/>
        <w:ind w:firstLine="709"/>
        <w:jc w:val="both"/>
      </w:pPr>
      <w:proofErr w:type="gramStart"/>
      <w: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3F4B42" w:rsidRDefault="003F4B42" w:rsidP="003F4B42">
      <w:pPr>
        <w:widowControl w:val="0"/>
        <w:autoSpaceDE w:val="0"/>
        <w:autoSpaceDN w:val="0"/>
        <w:adjustRightInd w:val="0"/>
        <w:spacing w:after="0" w:line="240" w:lineRule="auto"/>
        <w:ind w:firstLine="709"/>
        <w:jc w:val="both"/>
      </w:pPr>
    </w:p>
    <w:p w:rsidR="003F4B42" w:rsidRDefault="003F4B42" w:rsidP="003F4B42">
      <w:pPr>
        <w:widowControl w:val="0"/>
        <w:autoSpaceDE w:val="0"/>
        <w:autoSpaceDN w:val="0"/>
        <w:adjustRightInd w:val="0"/>
        <w:spacing w:after="0" w:line="240" w:lineRule="auto"/>
        <w:ind w:firstLine="709"/>
        <w:jc w:val="center"/>
        <w:rPr>
          <w:b/>
        </w:rPr>
      </w:pPr>
      <w:r>
        <w:rPr>
          <w:b/>
        </w:rPr>
        <w:t xml:space="preserve">Прием запросов заявителей о предоставлении </w:t>
      </w:r>
      <w:proofErr w:type="gramStart"/>
      <w:r>
        <w:rPr>
          <w:b/>
        </w:rPr>
        <w:t>муниципальной</w:t>
      </w:r>
      <w:proofErr w:type="gramEnd"/>
    </w:p>
    <w:p w:rsidR="003F4B42" w:rsidRDefault="003F4B42" w:rsidP="003F4B42">
      <w:pPr>
        <w:widowControl w:val="0"/>
        <w:autoSpaceDE w:val="0"/>
        <w:autoSpaceDN w:val="0"/>
        <w:adjustRightInd w:val="0"/>
        <w:spacing w:after="0" w:line="240" w:lineRule="auto"/>
        <w:ind w:firstLine="709"/>
        <w:jc w:val="center"/>
        <w:rPr>
          <w:b/>
        </w:rPr>
      </w:pPr>
      <w:r>
        <w:rPr>
          <w:b/>
        </w:rPr>
        <w:t>услуги и иных документов, необходимых для предоставления</w:t>
      </w:r>
    </w:p>
    <w:p w:rsidR="003F4B42" w:rsidRDefault="003F4B42" w:rsidP="003F4B42">
      <w:pPr>
        <w:widowControl w:val="0"/>
        <w:autoSpaceDE w:val="0"/>
        <w:autoSpaceDN w:val="0"/>
        <w:adjustRightInd w:val="0"/>
        <w:spacing w:after="0" w:line="240" w:lineRule="auto"/>
        <w:ind w:firstLine="709"/>
        <w:jc w:val="center"/>
        <w:rPr>
          <w:b/>
        </w:rPr>
      </w:pPr>
      <w:r>
        <w:rPr>
          <w:b/>
        </w:rPr>
        <w:lastRenderedPageBreak/>
        <w:t>муниципальной услуги</w:t>
      </w:r>
    </w:p>
    <w:p w:rsidR="003F4B42" w:rsidRDefault="003F4B42" w:rsidP="003F4B42">
      <w:pPr>
        <w:widowControl w:val="0"/>
        <w:autoSpaceDE w:val="0"/>
        <w:autoSpaceDN w:val="0"/>
        <w:adjustRightInd w:val="0"/>
        <w:spacing w:after="0" w:line="240" w:lineRule="auto"/>
        <w:ind w:firstLine="709"/>
        <w:jc w:val="center"/>
        <w:rPr>
          <w:b/>
        </w:rPr>
      </w:pPr>
    </w:p>
    <w:p w:rsidR="003F4B42" w:rsidRDefault="003F4B42" w:rsidP="003F4B42">
      <w:pPr>
        <w:widowControl w:val="0"/>
        <w:autoSpaceDE w:val="0"/>
        <w:autoSpaceDN w:val="0"/>
        <w:adjustRightInd w:val="0"/>
        <w:spacing w:after="0" w:line="240" w:lineRule="auto"/>
        <w:ind w:firstLine="709"/>
        <w:jc w:val="both"/>
      </w:pPr>
      <w: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4B42" w:rsidRDefault="003F4B42" w:rsidP="003F4B42">
      <w:pPr>
        <w:widowControl w:val="0"/>
        <w:autoSpaceDE w:val="0"/>
        <w:autoSpaceDN w:val="0"/>
        <w:adjustRightInd w:val="0"/>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3F4B42" w:rsidRDefault="003F4B42" w:rsidP="003F4B42">
      <w:pPr>
        <w:widowControl w:val="0"/>
        <w:autoSpaceDE w:val="0"/>
        <w:autoSpaceDN w:val="0"/>
        <w:adjustRightInd w:val="0"/>
        <w:spacing w:after="0" w:line="240" w:lineRule="auto"/>
        <w:ind w:firstLine="709"/>
        <w:jc w:val="both"/>
      </w:pPr>
      <w:r>
        <w:t>В случае</w:t>
      </w:r>
      <w:proofErr w:type="gramStart"/>
      <w:r>
        <w:t>,</w:t>
      </w:r>
      <w:proofErr w:type="gramEnd"/>
      <w: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F4B42" w:rsidRDefault="003F4B42" w:rsidP="003F4B42">
      <w:pPr>
        <w:widowControl w:val="0"/>
        <w:autoSpaceDE w:val="0"/>
        <w:autoSpaceDN w:val="0"/>
        <w:adjustRightInd w:val="0"/>
        <w:spacing w:after="0" w:line="240" w:lineRule="auto"/>
        <w:ind w:firstLine="709"/>
        <w:jc w:val="both"/>
      </w:pPr>
      <w:r>
        <w:t>Работник РГАУ МФЦ осуществляет следующие действия:</w:t>
      </w:r>
    </w:p>
    <w:p w:rsidR="003F4B42" w:rsidRDefault="003F4B42" w:rsidP="003F4B42">
      <w:pPr>
        <w:widowControl w:val="0"/>
        <w:autoSpaceDE w:val="0"/>
        <w:autoSpaceDN w:val="0"/>
        <w:adjustRightInd w:val="0"/>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4B42" w:rsidRDefault="003F4B42" w:rsidP="003F4B42">
      <w:pPr>
        <w:widowControl w:val="0"/>
        <w:autoSpaceDE w:val="0"/>
        <w:autoSpaceDN w:val="0"/>
        <w:adjustRightInd w:val="0"/>
        <w:spacing w:after="0" w:line="240" w:lineRule="auto"/>
        <w:ind w:firstLine="709"/>
        <w:jc w:val="both"/>
      </w:pPr>
      <w:r>
        <w:t>проверяет полномочия представителя Заявителя (в случае обращения представителя заявителя);</w:t>
      </w:r>
    </w:p>
    <w:p w:rsidR="003F4B42" w:rsidRDefault="003F4B42" w:rsidP="003F4B42">
      <w:pPr>
        <w:widowControl w:val="0"/>
        <w:autoSpaceDE w:val="0"/>
        <w:autoSpaceDN w:val="0"/>
        <w:adjustRightInd w:val="0"/>
        <w:spacing w:after="0" w:line="240" w:lineRule="auto"/>
        <w:ind w:firstLine="709"/>
        <w:jc w:val="both"/>
      </w:pPr>
      <w:r>
        <w:t>принимает от Заявителей ходатайство на предоставление муниципальной услуги;</w:t>
      </w:r>
    </w:p>
    <w:p w:rsidR="003F4B42" w:rsidRDefault="003F4B42" w:rsidP="003F4B42">
      <w:pPr>
        <w:widowControl w:val="0"/>
        <w:autoSpaceDE w:val="0"/>
        <w:autoSpaceDN w:val="0"/>
        <w:adjustRightInd w:val="0"/>
        <w:spacing w:after="0" w:line="240" w:lineRule="auto"/>
        <w:ind w:firstLine="709"/>
        <w:jc w:val="both"/>
      </w:pPr>
      <w:r>
        <w:t>принимает от Заявителей документы, необходимые для получения муниципальной услуги;</w:t>
      </w:r>
    </w:p>
    <w:p w:rsidR="003F4B42" w:rsidRDefault="003F4B42" w:rsidP="003F4B42">
      <w:pPr>
        <w:widowControl w:val="0"/>
        <w:autoSpaceDE w:val="0"/>
        <w:autoSpaceDN w:val="0"/>
        <w:adjustRightInd w:val="0"/>
        <w:spacing w:after="0" w:line="240" w:lineRule="auto"/>
        <w:ind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3F4B42" w:rsidRDefault="003F4B42" w:rsidP="003F4B42">
      <w:pPr>
        <w:widowControl w:val="0"/>
        <w:autoSpaceDE w:val="0"/>
        <w:autoSpaceDN w:val="0"/>
        <w:adjustRightInd w:val="0"/>
        <w:spacing w:after="0" w:line="240" w:lineRule="auto"/>
        <w:ind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F4B42" w:rsidRDefault="003F4B42" w:rsidP="003F4B42">
      <w:pPr>
        <w:widowControl w:val="0"/>
        <w:autoSpaceDE w:val="0"/>
        <w:autoSpaceDN w:val="0"/>
        <w:adjustRightInd w:val="0"/>
        <w:spacing w:after="0" w:line="240" w:lineRule="auto"/>
        <w:ind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F4B42" w:rsidRDefault="003F4B42" w:rsidP="003F4B42">
      <w:pPr>
        <w:widowControl w:val="0"/>
        <w:autoSpaceDE w:val="0"/>
        <w:autoSpaceDN w:val="0"/>
        <w:adjustRightInd w:val="0"/>
        <w:spacing w:after="0" w:line="240" w:lineRule="auto"/>
        <w:ind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3F4B42" w:rsidRDefault="003F4B42" w:rsidP="003F4B42">
      <w:pPr>
        <w:widowControl w:val="0"/>
        <w:autoSpaceDE w:val="0"/>
        <w:autoSpaceDN w:val="0"/>
        <w:adjustRightInd w:val="0"/>
        <w:spacing w:after="0" w:line="240" w:lineRule="auto"/>
        <w:ind w:firstLine="709"/>
        <w:jc w:val="both"/>
      </w:pPr>
      <w: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F4B42" w:rsidRDefault="003F4B42" w:rsidP="003F4B42">
      <w:pPr>
        <w:widowControl w:val="0"/>
        <w:autoSpaceDE w:val="0"/>
        <w:autoSpaceDN w:val="0"/>
        <w:adjustRightInd w:val="0"/>
        <w:spacing w:after="0" w:line="240" w:lineRule="auto"/>
        <w:ind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F4B42" w:rsidRDefault="003F4B42" w:rsidP="003F4B42">
      <w:pPr>
        <w:widowControl w:val="0"/>
        <w:autoSpaceDE w:val="0"/>
        <w:autoSpaceDN w:val="0"/>
        <w:adjustRightInd w:val="0"/>
        <w:spacing w:after="0" w:line="240" w:lineRule="auto"/>
        <w:ind w:firstLine="709"/>
        <w:jc w:val="both"/>
      </w:pPr>
      <w:r>
        <w:t xml:space="preserve">регистрирует представленные заявителем ходатайство, а также иные документы в автоматизированной информационной системе «Многофункциональный центр» (далее – АИС МФЦ), если иное не </w:t>
      </w:r>
      <w:r>
        <w:lastRenderedPageBreak/>
        <w:t>предусмотрено соглашениями о взаимодействии;</w:t>
      </w:r>
    </w:p>
    <w:p w:rsidR="003F4B42" w:rsidRDefault="003F4B42" w:rsidP="003F4B42">
      <w:pPr>
        <w:widowControl w:val="0"/>
        <w:autoSpaceDE w:val="0"/>
        <w:autoSpaceDN w:val="0"/>
        <w:adjustRightInd w:val="0"/>
        <w:spacing w:after="0" w:line="240" w:lineRule="auto"/>
        <w:ind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t>контакт-центра</w:t>
      </w:r>
      <w:proofErr w:type="gramEnd"/>
      <w:r>
        <w:t xml:space="preserve"> РГАУ МФЦ </w:t>
      </w:r>
      <w:r>
        <w:rPr>
          <w:rFonts w:eastAsia="Times New Roman"/>
          <w:bCs/>
          <w:lang w:eastAsia="ru-RU"/>
        </w:rPr>
        <w:t>согласно приложению № 2</w:t>
      </w:r>
      <w:r>
        <w:rPr>
          <w:rFonts w:eastAsia="Times New Roman"/>
          <w:lang w:eastAsia="ru-RU"/>
        </w:rPr>
        <w:t>.</w:t>
      </w:r>
      <w:r>
        <w:t xml:space="preserve"> Получение Заявителем указанного документа подтверждает факт принятия документов от заявителя.</w:t>
      </w:r>
    </w:p>
    <w:p w:rsidR="003F4B42" w:rsidRDefault="003F4B42" w:rsidP="003F4B42">
      <w:pPr>
        <w:widowControl w:val="0"/>
        <w:autoSpaceDE w:val="0"/>
        <w:autoSpaceDN w:val="0"/>
        <w:adjustRightInd w:val="0"/>
        <w:spacing w:after="0" w:line="240" w:lineRule="auto"/>
        <w:ind w:firstLine="709"/>
        <w:jc w:val="both"/>
      </w:pPr>
      <w:r>
        <w:t>6.4. Работник РГАУ МФЦ не вправе требовать от Заявителя:</w:t>
      </w:r>
    </w:p>
    <w:p w:rsidR="003F4B42" w:rsidRDefault="003F4B42" w:rsidP="003F4B42">
      <w:pPr>
        <w:widowControl w:val="0"/>
        <w:autoSpaceDE w:val="0"/>
        <w:autoSpaceDN w:val="0"/>
        <w:adjustRightInd w:val="0"/>
        <w:spacing w:after="0" w:line="240" w:lineRule="auto"/>
        <w:ind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B42" w:rsidRDefault="003F4B42" w:rsidP="003F4B42">
      <w:pPr>
        <w:widowControl w:val="0"/>
        <w:autoSpaceDE w:val="0"/>
        <w:autoSpaceDN w:val="0"/>
        <w:adjustRightInd w:val="0"/>
        <w:spacing w:after="0" w:line="240" w:lineRule="auto"/>
        <w:ind w:firstLine="709"/>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rsidR="003F4B42" w:rsidRDefault="003F4B42" w:rsidP="003F4B42">
      <w:pPr>
        <w:widowControl w:val="0"/>
        <w:autoSpaceDE w:val="0"/>
        <w:autoSpaceDN w:val="0"/>
        <w:adjustRightInd w:val="0"/>
        <w:spacing w:after="0" w:line="240" w:lineRule="auto"/>
        <w:ind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F4B42" w:rsidRDefault="003F4B42" w:rsidP="003F4B42">
      <w:pPr>
        <w:widowControl w:val="0"/>
        <w:autoSpaceDE w:val="0"/>
        <w:autoSpaceDN w:val="0"/>
        <w:adjustRightInd w:val="0"/>
        <w:spacing w:after="0" w:line="240" w:lineRule="auto"/>
        <w:ind w:firstLine="709"/>
        <w:jc w:val="both"/>
      </w:pPr>
      <w:r>
        <w:t xml:space="preserve">6.5. Представленные Заявителем в форме документов на бумажном носителе ходатайство и прилагаемые к нему документы переводятся работником РГАУ МФЦ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 xml:space="preserve">с использованием АИС МФЦ и защищенных каналов связи, обеспечивающих защиту передаваемой в Администрацию </w:t>
      </w:r>
      <w:r w:rsidR="006014F7">
        <w:rPr>
          <w:rFonts w:eastAsia="Calibri"/>
        </w:rPr>
        <w:t xml:space="preserve">сельского поселения Аллагуватский </w:t>
      </w:r>
      <w:r w:rsidR="006014F7">
        <w:rPr>
          <w:rFonts w:eastAsia="Calibri"/>
        </w:rPr>
        <w:lastRenderedPageBreak/>
        <w:t>сельсовет муниципального района Стерлибашевский район Республики Башкортостан</w:t>
      </w:r>
      <w:r w:rsidR="006014F7">
        <w:t xml:space="preserve"> </w:t>
      </w:r>
      <w:r>
        <w:t>информации и сведений от неправомерного доступа, уничтожения, модификации</w:t>
      </w:r>
      <w:proofErr w:type="gramEnd"/>
      <w:r>
        <w:t>, блокирования, копирования, распространения, иных неправомерных действий</w:t>
      </w:r>
    </w:p>
    <w:p w:rsidR="003F4B42" w:rsidRDefault="003F4B42" w:rsidP="003F4B42">
      <w:pPr>
        <w:widowControl w:val="0"/>
        <w:autoSpaceDE w:val="0"/>
        <w:autoSpaceDN w:val="0"/>
        <w:adjustRightInd w:val="0"/>
        <w:spacing w:after="0" w:line="240" w:lineRule="auto"/>
        <w:ind w:firstLine="709"/>
        <w:jc w:val="both"/>
      </w:pPr>
      <w: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3F4B42" w:rsidRDefault="003F4B42" w:rsidP="003F4B42">
      <w:pPr>
        <w:widowControl w:val="0"/>
        <w:autoSpaceDE w:val="0"/>
        <w:autoSpaceDN w:val="0"/>
        <w:adjustRightInd w:val="0"/>
        <w:spacing w:after="0" w:line="240" w:lineRule="auto"/>
        <w:ind w:firstLine="709"/>
        <w:jc w:val="both"/>
      </w:pPr>
      <w:r>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rsidR="003F4B42" w:rsidRDefault="003F4B42" w:rsidP="003F4B42">
      <w:pPr>
        <w:widowControl w:val="0"/>
        <w:autoSpaceDE w:val="0"/>
        <w:autoSpaceDN w:val="0"/>
        <w:adjustRightInd w:val="0"/>
        <w:spacing w:after="0" w:line="240" w:lineRule="auto"/>
        <w:ind w:firstLine="709"/>
        <w:jc w:val="both"/>
      </w:pPr>
    </w:p>
    <w:p w:rsidR="003F4B42" w:rsidRDefault="003F4B42" w:rsidP="003F4B42">
      <w:pPr>
        <w:widowControl w:val="0"/>
        <w:autoSpaceDE w:val="0"/>
        <w:autoSpaceDN w:val="0"/>
        <w:adjustRightInd w:val="0"/>
        <w:spacing w:after="0" w:line="240" w:lineRule="auto"/>
        <w:ind w:firstLine="709"/>
        <w:jc w:val="center"/>
        <w:rPr>
          <w:b/>
        </w:rPr>
      </w:pPr>
      <w:r>
        <w:rPr>
          <w:b/>
        </w:rPr>
        <w:t xml:space="preserve">Формирование и направление РГАУ МФЦ предоставления межведомственного запроса </w:t>
      </w:r>
    </w:p>
    <w:p w:rsidR="003F4B42" w:rsidRDefault="003F4B42" w:rsidP="003F4B42">
      <w:pPr>
        <w:widowControl w:val="0"/>
        <w:autoSpaceDE w:val="0"/>
        <w:autoSpaceDN w:val="0"/>
        <w:adjustRightInd w:val="0"/>
        <w:spacing w:after="0" w:line="240" w:lineRule="auto"/>
        <w:ind w:firstLine="709"/>
        <w:jc w:val="center"/>
        <w:rPr>
          <w:b/>
        </w:rPr>
      </w:pPr>
    </w:p>
    <w:p w:rsidR="003F4B42" w:rsidRDefault="003F4B42" w:rsidP="003F4B42">
      <w:pPr>
        <w:widowControl w:val="0"/>
        <w:autoSpaceDE w:val="0"/>
        <w:autoSpaceDN w:val="0"/>
        <w:adjustRightInd w:val="0"/>
        <w:spacing w:after="0" w:line="240" w:lineRule="auto"/>
        <w:ind w:firstLine="709"/>
        <w:jc w:val="both"/>
      </w:pPr>
      <w: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3F4B42" w:rsidRDefault="003F4B42" w:rsidP="003F4B42">
      <w:pPr>
        <w:widowControl w:val="0"/>
        <w:autoSpaceDE w:val="0"/>
        <w:autoSpaceDN w:val="0"/>
        <w:adjustRightInd w:val="0"/>
        <w:spacing w:after="0" w:line="240" w:lineRule="auto"/>
        <w:ind w:firstLine="709"/>
        <w:jc w:val="both"/>
      </w:pPr>
    </w:p>
    <w:p w:rsidR="003F4B42" w:rsidRDefault="003F4B42" w:rsidP="003F4B42">
      <w:pPr>
        <w:widowControl w:val="0"/>
        <w:autoSpaceDE w:val="0"/>
        <w:autoSpaceDN w:val="0"/>
        <w:adjustRightInd w:val="0"/>
        <w:spacing w:after="0" w:line="240" w:lineRule="auto"/>
        <w:ind w:firstLine="709"/>
        <w:jc w:val="center"/>
        <w:rPr>
          <w:b/>
        </w:rPr>
      </w:pPr>
      <w:r>
        <w:rPr>
          <w:b/>
        </w:rPr>
        <w:t>Выдача заявителю результата предоставления</w:t>
      </w:r>
    </w:p>
    <w:p w:rsidR="003F4B42" w:rsidRDefault="003F4B42" w:rsidP="003F4B42">
      <w:pPr>
        <w:widowControl w:val="0"/>
        <w:autoSpaceDE w:val="0"/>
        <w:autoSpaceDN w:val="0"/>
        <w:adjustRightInd w:val="0"/>
        <w:spacing w:after="0" w:line="240" w:lineRule="auto"/>
        <w:ind w:firstLine="709"/>
        <w:jc w:val="center"/>
        <w:rPr>
          <w:b/>
        </w:rPr>
      </w:pPr>
      <w:r>
        <w:rPr>
          <w:b/>
        </w:rPr>
        <w:t>муниципальной услуги</w:t>
      </w:r>
    </w:p>
    <w:p w:rsidR="003F4B42" w:rsidRDefault="003F4B42" w:rsidP="003F4B42">
      <w:pPr>
        <w:widowControl w:val="0"/>
        <w:autoSpaceDE w:val="0"/>
        <w:autoSpaceDN w:val="0"/>
        <w:adjustRightInd w:val="0"/>
        <w:spacing w:after="0" w:line="240" w:lineRule="auto"/>
        <w:ind w:firstLine="709"/>
        <w:jc w:val="center"/>
        <w:rPr>
          <w:b/>
        </w:rPr>
      </w:pPr>
    </w:p>
    <w:p w:rsidR="003F4B42" w:rsidRDefault="003F4B42" w:rsidP="003F4B42">
      <w:pPr>
        <w:widowControl w:val="0"/>
        <w:autoSpaceDE w:val="0"/>
        <w:autoSpaceDN w:val="0"/>
        <w:adjustRightInd w:val="0"/>
        <w:spacing w:after="0" w:line="240" w:lineRule="auto"/>
        <w:ind w:firstLine="709"/>
        <w:jc w:val="both"/>
      </w:pPr>
      <w: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006014F7">
        <w:rPr>
          <w:rFonts w:eastAsia="Calibri"/>
        </w:rPr>
        <w:t>сельского поселения Аллагуватский сельсовет муниципального района Стерлибашевский район Республики Башкортостан</w:t>
      </w:r>
      <w:r w:rsidR="006014F7">
        <w:t xml:space="preserve"> </w:t>
      </w:r>
      <w:r>
        <w:t>передает документы в РГАУ МФЦ для последующей выдачи заявителю (представителю).</w:t>
      </w:r>
    </w:p>
    <w:p w:rsidR="003F4B42" w:rsidRDefault="003F4B42" w:rsidP="003F4B42">
      <w:pPr>
        <w:widowControl w:val="0"/>
        <w:autoSpaceDE w:val="0"/>
        <w:autoSpaceDN w:val="0"/>
        <w:adjustRightInd w:val="0"/>
        <w:spacing w:after="0" w:line="240" w:lineRule="auto"/>
        <w:ind w:firstLine="709"/>
        <w:jc w:val="both"/>
      </w:pPr>
      <w:r>
        <w:t>Порядок и сроки передачи Уполномоченным органом таких документов в РГАУ МФЦ определяются Соглашением о взаимодействии.</w:t>
      </w:r>
    </w:p>
    <w:p w:rsidR="003F4B42" w:rsidRDefault="003F4B42" w:rsidP="003F4B42">
      <w:pPr>
        <w:widowControl w:val="0"/>
        <w:autoSpaceDE w:val="0"/>
        <w:autoSpaceDN w:val="0"/>
        <w:adjustRightInd w:val="0"/>
        <w:spacing w:after="0" w:line="240" w:lineRule="auto"/>
        <w:ind w:firstLine="709"/>
        <w:jc w:val="both"/>
      </w:pPr>
      <w: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4B42" w:rsidRDefault="003F4B42" w:rsidP="003F4B42">
      <w:pPr>
        <w:widowControl w:val="0"/>
        <w:autoSpaceDE w:val="0"/>
        <w:autoSpaceDN w:val="0"/>
        <w:adjustRightInd w:val="0"/>
        <w:spacing w:after="0" w:line="240" w:lineRule="auto"/>
        <w:ind w:firstLine="709"/>
        <w:jc w:val="both"/>
      </w:pPr>
      <w:r>
        <w:t>Работник РГАУ МФЦ осуществляет следующие действия:</w:t>
      </w:r>
    </w:p>
    <w:p w:rsidR="003F4B42" w:rsidRDefault="003F4B42" w:rsidP="003F4B42">
      <w:pPr>
        <w:widowControl w:val="0"/>
        <w:autoSpaceDE w:val="0"/>
        <w:autoSpaceDN w:val="0"/>
        <w:adjustRightInd w:val="0"/>
        <w:spacing w:after="0" w:line="240" w:lineRule="auto"/>
        <w:ind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4B42" w:rsidRDefault="003F4B42" w:rsidP="003F4B42">
      <w:pPr>
        <w:widowControl w:val="0"/>
        <w:autoSpaceDE w:val="0"/>
        <w:autoSpaceDN w:val="0"/>
        <w:adjustRightInd w:val="0"/>
        <w:spacing w:after="0" w:line="240" w:lineRule="auto"/>
        <w:ind w:firstLine="709"/>
        <w:jc w:val="both"/>
      </w:pPr>
      <w:r>
        <w:t>проверяет полномочия представителя Заявителя (в случае обращения представителя Заявителя);</w:t>
      </w:r>
    </w:p>
    <w:p w:rsidR="003F4B42" w:rsidRDefault="003F4B42" w:rsidP="003F4B42">
      <w:pPr>
        <w:widowControl w:val="0"/>
        <w:autoSpaceDE w:val="0"/>
        <w:autoSpaceDN w:val="0"/>
        <w:adjustRightInd w:val="0"/>
        <w:spacing w:after="0" w:line="240" w:lineRule="auto"/>
        <w:ind w:firstLine="709"/>
        <w:jc w:val="both"/>
      </w:pPr>
      <w:r>
        <w:t>определяет статус исполнения запроса Заявителя в АИС МФЦ;</w:t>
      </w:r>
    </w:p>
    <w:p w:rsidR="003F4B42" w:rsidRDefault="003F4B42" w:rsidP="003F4B42">
      <w:pPr>
        <w:widowControl w:val="0"/>
        <w:autoSpaceDE w:val="0"/>
        <w:autoSpaceDN w:val="0"/>
        <w:adjustRightInd w:val="0"/>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rsidR="003F4B42" w:rsidRDefault="003F4B42" w:rsidP="003F4B42">
      <w:pPr>
        <w:widowControl w:val="0"/>
        <w:autoSpaceDE w:val="0"/>
        <w:autoSpaceDN w:val="0"/>
        <w:adjustRightInd w:val="0"/>
        <w:spacing w:after="0" w:line="240" w:lineRule="auto"/>
        <w:ind w:firstLine="709"/>
        <w:jc w:val="both"/>
      </w:pPr>
      <w:r>
        <w:t>запрашивает согласие Заявителя на участие в смс-опросе для оценки качества предоставленных услуг РГАУ МФЦ.</w:t>
      </w:r>
    </w:p>
    <w:p w:rsidR="003F4B42" w:rsidRDefault="003F4B42" w:rsidP="003F4B42">
      <w:pPr>
        <w:widowControl w:val="0"/>
        <w:autoSpaceDE w:val="0"/>
        <w:autoSpaceDN w:val="0"/>
        <w:adjustRightInd w:val="0"/>
        <w:spacing w:after="0" w:line="240" w:lineRule="auto"/>
        <w:ind w:firstLine="709"/>
        <w:jc w:val="both"/>
      </w:pPr>
    </w:p>
    <w:p w:rsidR="003F4B42" w:rsidRDefault="006014F7" w:rsidP="006014F7">
      <w:r>
        <w:t xml:space="preserve">                                                                           </w:t>
      </w:r>
      <w:r w:rsidR="003F4B42">
        <w:t>Приложение № 1</w:t>
      </w:r>
    </w:p>
    <w:p w:rsidR="003F4B42" w:rsidRDefault="003F4B42" w:rsidP="003F4B42">
      <w:pPr>
        <w:autoSpaceDE w:val="0"/>
        <w:autoSpaceDN w:val="0"/>
        <w:adjustRightInd w:val="0"/>
        <w:spacing w:after="0" w:line="240" w:lineRule="auto"/>
        <w:ind w:left="5245"/>
        <w:jc w:val="both"/>
      </w:pPr>
      <w:r>
        <w:t>к административному регламенту предоставления муниципальной услуги «Перевод земельных участков из одной категории в другую»</w:t>
      </w:r>
    </w:p>
    <w:p w:rsidR="003F4B42" w:rsidRDefault="003F4B42" w:rsidP="003F4B42">
      <w:pPr>
        <w:autoSpaceDE w:val="0"/>
        <w:autoSpaceDN w:val="0"/>
        <w:adjustRightInd w:val="0"/>
        <w:spacing w:after="0" w:line="240" w:lineRule="auto"/>
        <w:ind w:left="5245"/>
        <w:jc w:val="both"/>
      </w:pPr>
    </w:p>
    <w:p w:rsidR="003F4B42" w:rsidRDefault="003F4B42" w:rsidP="003F4B42">
      <w:pPr>
        <w:autoSpaceDE w:val="0"/>
        <w:autoSpaceDN w:val="0"/>
        <w:adjustRightInd w:val="0"/>
        <w:spacing w:after="0" w:line="240" w:lineRule="auto"/>
        <w:ind w:left="5245"/>
        <w:jc w:val="both"/>
      </w:pPr>
    </w:p>
    <w:p w:rsidR="003F4B42" w:rsidRDefault="003F4B42" w:rsidP="003F4B42">
      <w:pPr>
        <w:pStyle w:val="ConsPlusNonformat"/>
        <w:jc w:val="center"/>
        <w:rPr>
          <w:rFonts w:ascii="Times New Roman" w:hAnsi="Times New Roman" w:cs="Times New Roman"/>
          <w:sz w:val="28"/>
          <w:szCs w:val="28"/>
        </w:rPr>
      </w:pPr>
      <w:r>
        <w:rPr>
          <w:rFonts w:ascii="Times New Roman" w:hAnsi="Times New Roman" w:cs="Times New Roman"/>
          <w:sz w:val="28"/>
          <w:szCs w:val="28"/>
        </w:rPr>
        <w:t>ХОДАТАЙСТВО</w:t>
      </w:r>
    </w:p>
    <w:p w:rsidR="003F4B42" w:rsidRDefault="003F4B42" w:rsidP="003F4B42">
      <w:pPr>
        <w:pStyle w:val="ConsPlusNonformat"/>
        <w:jc w:val="center"/>
        <w:rPr>
          <w:rFonts w:ascii="Times New Roman" w:hAnsi="Times New Roman" w:cs="Times New Roman"/>
          <w:sz w:val="28"/>
          <w:szCs w:val="28"/>
        </w:rPr>
      </w:pPr>
      <w:r>
        <w:rPr>
          <w:rFonts w:ascii="Times New Roman" w:hAnsi="Times New Roman" w:cs="Times New Roman"/>
          <w:sz w:val="28"/>
          <w:szCs w:val="28"/>
        </w:rPr>
        <w:t>о переводе земель или земельных участков</w:t>
      </w:r>
    </w:p>
    <w:p w:rsidR="003F4B42" w:rsidRDefault="003F4B42" w:rsidP="003F4B42">
      <w:pPr>
        <w:pStyle w:val="ConsPlusNonformat"/>
        <w:jc w:val="center"/>
        <w:rPr>
          <w:rFonts w:ascii="Times New Roman" w:hAnsi="Times New Roman" w:cs="Times New Roman"/>
          <w:sz w:val="28"/>
          <w:szCs w:val="28"/>
        </w:rPr>
      </w:pPr>
      <w:r>
        <w:rPr>
          <w:rFonts w:ascii="Times New Roman" w:hAnsi="Times New Roman" w:cs="Times New Roman"/>
          <w:sz w:val="28"/>
          <w:szCs w:val="28"/>
        </w:rPr>
        <w:t>в составе таких земель из одной категории в другую</w:t>
      </w:r>
    </w:p>
    <w:p w:rsidR="003F4B42" w:rsidRDefault="003F4B42" w:rsidP="003F4B42">
      <w:pPr>
        <w:pStyle w:val="ConsPlusNonformat"/>
        <w:jc w:val="both"/>
        <w:rPr>
          <w:rFonts w:ascii="Times New Roman" w:hAnsi="Times New Roman" w:cs="Times New Roman"/>
        </w:rPr>
      </w:pP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1. Для физического лица:</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_________ № 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Почтовый индекс, адрес: ____________________________________________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Телефон: _______________________.</w:t>
      </w:r>
    </w:p>
    <w:p w:rsidR="003F4B42" w:rsidRDefault="003F4B42" w:rsidP="003F4B42">
      <w:pPr>
        <w:widowControl w:val="0"/>
        <w:autoSpaceDE w:val="0"/>
        <w:autoSpaceDN w:val="0"/>
        <w:adjustRightInd w:val="0"/>
        <w:spacing w:after="0" w:line="240" w:lineRule="auto"/>
        <w:jc w:val="both"/>
        <w:rPr>
          <w:rFonts w:eastAsia="Calibri"/>
          <w:sz w:val="20"/>
          <w:szCs w:val="20"/>
        </w:rPr>
      </w:pPr>
    </w:p>
    <w:p w:rsidR="003F4B42" w:rsidRDefault="003F4B42" w:rsidP="003F4B42">
      <w:pPr>
        <w:widowControl w:val="0"/>
        <w:autoSpaceDE w:val="0"/>
        <w:autoSpaceDN w:val="0"/>
        <w:adjustRightInd w:val="0"/>
        <w:spacing w:after="0" w:line="240" w:lineRule="auto"/>
        <w:jc w:val="both"/>
        <w:rPr>
          <w:rFonts w:eastAsia="Calibri"/>
        </w:rPr>
      </w:pPr>
      <w:proofErr w:type="gramStart"/>
      <w:r>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Pr>
          <w:rFonts w:ascii="Calibri" w:eastAsia="Calibri" w:hAnsi="Calibri"/>
        </w:rPr>
        <w:t xml:space="preserve">, </w:t>
      </w:r>
      <w:r>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3F4B42" w:rsidRDefault="003F4B42" w:rsidP="003F4B42">
      <w:pPr>
        <w:tabs>
          <w:tab w:val="left" w:pos="426"/>
        </w:tabs>
        <w:spacing w:after="0" w:line="240" w:lineRule="auto"/>
        <w:jc w:val="both"/>
        <w:rPr>
          <w:rFonts w:eastAsia="Times New Roman"/>
          <w:sz w:val="24"/>
          <w:szCs w:val="24"/>
          <w:lang w:eastAsia="ru-RU"/>
        </w:rPr>
      </w:pPr>
      <w:r>
        <w:rPr>
          <w:rFonts w:eastAsia="Calibri"/>
          <w:sz w:val="24"/>
          <w:szCs w:val="24"/>
        </w:rPr>
        <w:t xml:space="preserve">    </w:t>
      </w:r>
      <w:r>
        <w:rPr>
          <w:rFonts w:eastAsia="Times New Roman"/>
          <w:sz w:val="24"/>
          <w:szCs w:val="24"/>
          <w:lang w:eastAsia="ru-RU"/>
        </w:rPr>
        <w:t>________                                             _____________________________________________</w:t>
      </w:r>
    </w:p>
    <w:p w:rsidR="003F4B42" w:rsidRDefault="003F4B42" w:rsidP="003F4B42">
      <w:pPr>
        <w:tabs>
          <w:tab w:val="left" w:pos="426"/>
        </w:tabs>
        <w:spacing w:after="0" w:line="240" w:lineRule="auto"/>
        <w:jc w:val="both"/>
        <w:rPr>
          <w:rFonts w:eastAsia="Times New Roman"/>
          <w:sz w:val="20"/>
          <w:szCs w:val="20"/>
          <w:lang w:eastAsia="ru-RU"/>
        </w:rPr>
      </w:pPr>
      <w:r>
        <w:rPr>
          <w:rFonts w:eastAsia="Times New Roman"/>
          <w:sz w:val="20"/>
          <w:szCs w:val="20"/>
          <w:lang w:eastAsia="ru-RU"/>
        </w:rPr>
        <w:t xml:space="preserve">       (дата)                                                                   (подпись заявителя/представителя с расшифровкой)</w:t>
      </w:r>
    </w:p>
    <w:p w:rsidR="003F4B42" w:rsidRDefault="003F4B42" w:rsidP="003F4B42">
      <w:pPr>
        <w:pStyle w:val="ConsPlusNonformat"/>
        <w:jc w:val="both"/>
        <w:rPr>
          <w:rFonts w:ascii="Times New Roman" w:hAnsi="Times New Roman" w:cs="Times New Roman"/>
          <w:sz w:val="28"/>
          <w:szCs w:val="28"/>
        </w:rPr>
      </w:pP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2. Для юридического лица, индивидуального предпринимателя 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 xml:space="preserve">                              (наименование)</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_____________________   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 xml:space="preserve">         (ОГРН)                                        (ИНН)</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Дата государственной регистрации ___________________________________.</w:t>
      </w:r>
    </w:p>
    <w:p w:rsidR="003F4B42" w:rsidRDefault="003F4B42" w:rsidP="003F4B42">
      <w:pPr>
        <w:pStyle w:val="ConsPlusNonformat"/>
        <w:jc w:val="both"/>
        <w:rPr>
          <w:rFonts w:ascii="Times New Roman" w:hAnsi="Times New Roman" w:cs="Times New Roman"/>
          <w:sz w:val="28"/>
          <w:szCs w:val="28"/>
        </w:rPr>
      </w:pP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 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Категория земель, в состав которой входит земельный участок</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________________________________________.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Местоположение земельного участка _________________________________.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Перевод в категорию ________________________________________________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3F4B42" w:rsidRDefault="003F4B42" w:rsidP="003F4B42">
      <w:pPr>
        <w:pStyle w:val="ConsPlusNonformat"/>
        <w:jc w:val="both"/>
        <w:rPr>
          <w:rFonts w:ascii="Times New Roman" w:hAnsi="Times New Roman" w:cs="Times New Roman"/>
        </w:rPr>
      </w:pP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Земельный участок принадлежит на праве 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rPr>
        <w:t>указать вид правомочия)</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(указать сведения о правообладателе (правообладателях))</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______________________________________________________.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Правообладател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Перевод земельного участка в другую категорию земель необходим по следующим основаниям:_____________________________________________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(указать цель перевода земельного участка в другую категорию, </w:t>
      </w:r>
      <w:proofErr w:type="gramEnd"/>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3F4B42" w:rsidRDefault="003F4B42" w:rsidP="003F4B42">
      <w:pPr>
        <w:pStyle w:val="ConsPlusNonformat"/>
        <w:jc w:val="both"/>
        <w:rPr>
          <w:rFonts w:ascii="Times New Roman" w:hAnsi="Times New Roman" w:cs="Times New Roman"/>
          <w:sz w:val="28"/>
          <w:szCs w:val="28"/>
        </w:rPr>
      </w:pP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Иные варианты  использования земельных участков из других категорий земель для испрашиваемых целей отсутствуют по причине _______________</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 xml:space="preserve">                          (привести обоснование)</w:t>
      </w:r>
    </w:p>
    <w:p w:rsidR="003F4B42" w:rsidRDefault="003F4B42" w:rsidP="003F4B42">
      <w:pPr>
        <w:pStyle w:val="ConsPlusNonformat"/>
        <w:jc w:val="both"/>
        <w:rPr>
          <w:rFonts w:ascii="Times New Roman" w:hAnsi="Times New Roman" w:cs="Times New Roman"/>
        </w:rPr>
      </w:pP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результата рассмотрения заявления (выбрать </w:t>
      </w:r>
      <w:proofErr w:type="gramStart"/>
      <w:r>
        <w:rPr>
          <w:rFonts w:ascii="Times New Roman" w:hAnsi="Times New Roman" w:cs="Times New Roman"/>
          <w:sz w:val="28"/>
          <w:szCs w:val="28"/>
        </w:rPr>
        <w:t>необходимое</w:t>
      </w:r>
      <w:proofErr w:type="gramEnd"/>
      <w:r>
        <w:rPr>
          <w:rFonts w:ascii="Times New Roman" w:hAnsi="Times New Roman" w:cs="Times New Roman"/>
          <w:sz w:val="28"/>
          <w:szCs w:val="28"/>
        </w:rPr>
        <w:t>):</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почтовым отправлением на адрес, указанный в заявлении</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Pr>
          <w:rFonts w:ascii="Times New Roman" w:hAnsi="Times New Roman" w:cs="Times New Roman"/>
          <w:sz w:val="28"/>
          <w:szCs w:val="28"/>
        </w:rPr>
        <w:t>)::</w:t>
      </w:r>
      <w:proofErr w:type="gramEnd"/>
    </w:p>
    <w:p w:rsidR="003F4B42" w:rsidRDefault="003F4B42" w:rsidP="003F4B42">
      <w:pPr>
        <w:pStyle w:val="ConsPlusNonformat"/>
        <w:jc w:val="both"/>
        <w:rPr>
          <w:rFonts w:ascii="Times New Roman" w:hAnsi="Times New Roman" w:cs="Times New Roman"/>
        </w:rPr>
      </w:pPr>
    </w:p>
    <w:p w:rsidR="003F4B42" w:rsidRDefault="003F4B42" w:rsidP="003F4B42">
      <w:pPr>
        <w:pStyle w:val="ConsPlusNonformat"/>
        <w:jc w:val="both"/>
        <w:rPr>
          <w:rFonts w:ascii="Times New Roman" w:hAnsi="Times New Roman" w:cs="Times New Roman"/>
        </w:rPr>
      </w:pPr>
    </w:p>
    <w:p w:rsidR="003F4B42" w:rsidRDefault="003F4B42" w:rsidP="003F4B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 /___________________/   «___» 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3F4B42" w:rsidRDefault="003F4B42" w:rsidP="003F4B42">
      <w:pPr>
        <w:pStyle w:val="ConsPlusNonformat"/>
        <w:jc w:val="both"/>
        <w:rPr>
          <w:rFonts w:ascii="Times New Roman" w:hAnsi="Times New Roman" w:cs="Times New Roman"/>
        </w:rPr>
      </w:pPr>
      <w:r>
        <w:rPr>
          <w:rFonts w:ascii="Times New Roman" w:hAnsi="Times New Roman" w:cs="Times New Roman"/>
        </w:rPr>
        <w:t xml:space="preserve">        (Ф.И.О.)                                                             (подпись)                                                 (дата)</w:t>
      </w: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6014F7" w:rsidRDefault="006014F7" w:rsidP="003F4B42">
      <w:pPr>
        <w:pStyle w:val="ConsPlusNormal0"/>
        <w:ind w:firstLine="540"/>
        <w:jc w:val="both"/>
      </w:pPr>
    </w:p>
    <w:p w:rsidR="006014F7" w:rsidRDefault="006014F7" w:rsidP="003F4B42">
      <w:pPr>
        <w:pStyle w:val="ConsPlusNormal0"/>
        <w:ind w:firstLine="540"/>
        <w:jc w:val="both"/>
      </w:pPr>
    </w:p>
    <w:p w:rsidR="006014F7" w:rsidRDefault="006014F7" w:rsidP="003F4B42">
      <w:pPr>
        <w:pStyle w:val="ConsPlusNormal0"/>
        <w:ind w:firstLine="540"/>
        <w:jc w:val="both"/>
      </w:pPr>
    </w:p>
    <w:p w:rsidR="006014F7" w:rsidRDefault="006014F7" w:rsidP="003F4B42">
      <w:pPr>
        <w:pStyle w:val="ConsPlusNormal0"/>
        <w:ind w:firstLine="540"/>
        <w:jc w:val="both"/>
      </w:pPr>
    </w:p>
    <w:p w:rsidR="006014F7" w:rsidRDefault="006014F7" w:rsidP="003F4B42">
      <w:pPr>
        <w:pStyle w:val="ConsPlusNormal0"/>
        <w:ind w:firstLine="540"/>
        <w:jc w:val="both"/>
      </w:pPr>
    </w:p>
    <w:p w:rsidR="006014F7" w:rsidRDefault="006014F7" w:rsidP="003F4B42">
      <w:pPr>
        <w:pStyle w:val="ConsPlusNormal0"/>
        <w:ind w:firstLine="540"/>
        <w:jc w:val="both"/>
      </w:pPr>
    </w:p>
    <w:p w:rsidR="003F4B42" w:rsidRDefault="003F4B42" w:rsidP="003F4B42">
      <w:pPr>
        <w:pStyle w:val="ConsPlusNormal0"/>
        <w:ind w:firstLine="540"/>
        <w:jc w:val="both"/>
      </w:pPr>
    </w:p>
    <w:p w:rsidR="003F4B42" w:rsidRDefault="003F4B42" w:rsidP="003F4B42">
      <w:pPr>
        <w:pStyle w:val="ConsPlusNormal0"/>
        <w:ind w:firstLine="540"/>
        <w:jc w:val="both"/>
      </w:pPr>
    </w:p>
    <w:p w:rsidR="003F4B42" w:rsidRDefault="003F4B42" w:rsidP="003F4B42">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F4B42" w:rsidRDefault="003F4B42" w:rsidP="003F4B42">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«Перевод земельных участков из одной категории в другую»</w:t>
      </w:r>
    </w:p>
    <w:p w:rsidR="003F4B42" w:rsidRDefault="003F4B42" w:rsidP="003F4B42">
      <w:pPr>
        <w:widowControl w:val="0"/>
        <w:autoSpaceDE w:val="0"/>
        <w:autoSpaceDN w:val="0"/>
        <w:adjustRightInd w:val="0"/>
        <w:spacing w:after="0" w:line="240" w:lineRule="auto"/>
        <w:jc w:val="right"/>
        <w:rPr>
          <w:rFonts w:eastAsia="Calibri"/>
        </w:rPr>
      </w:pPr>
    </w:p>
    <w:p w:rsidR="003F4B42" w:rsidRDefault="003F4B42" w:rsidP="003F4B42">
      <w:pPr>
        <w:spacing w:after="0" w:line="240" w:lineRule="auto"/>
        <w:jc w:val="center"/>
        <w:rPr>
          <w:rFonts w:eastAsia="Calibri"/>
          <w:b/>
        </w:rPr>
      </w:pPr>
      <w:r>
        <w:rPr>
          <w:rFonts w:eastAsia="Calibri"/>
          <w:b/>
        </w:rPr>
        <w:t>Расписка</w:t>
      </w:r>
    </w:p>
    <w:p w:rsidR="003F4B42" w:rsidRDefault="003F4B42" w:rsidP="003F4B42">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2"/>
      <w:bookmarkStart w:id="3" w:name="OLE_LINK53"/>
      <w:r>
        <w:rPr>
          <w:rFonts w:eastAsia="Calibri"/>
        </w:rPr>
        <w:t xml:space="preserve">  </w:t>
      </w:r>
    </w:p>
    <w:p w:rsidR="003F4B42" w:rsidRDefault="003F4B42" w:rsidP="003F4B42">
      <w:pPr>
        <w:widowControl w:val="0"/>
        <w:autoSpaceDE w:val="0"/>
        <w:autoSpaceDN w:val="0"/>
        <w:adjustRightInd w:val="0"/>
        <w:spacing w:after="0" w:line="240" w:lineRule="auto"/>
        <w:jc w:val="center"/>
        <w:rPr>
          <w:rFonts w:eastAsia="Calibri"/>
          <w:bCs/>
        </w:rPr>
      </w:pPr>
      <w:r>
        <w:rPr>
          <w:rFonts w:eastAsia="Calibri"/>
        </w:rPr>
        <w:t>«Перевод земельных участков из одной категории в другую»</w:t>
      </w:r>
      <w:bookmarkEnd w:id="2"/>
      <w:bookmarkEnd w:id="3"/>
    </w:p>
    <w:p w:rsidR="003F4B42" w:rsidRDefault="003F4B42" w:rsidP="003F4B42">
      <w:pPr>
        <w:widowControl w:val="0"/>
        <w:autoSpaceDE w:val="0"/>
        <w:autoSpaceDN w:val="0"/>
        <w:adjustRightInd w:val="0"/>
        <w:spacing w:after="0" w:line="240" w:lineRule="auto"/>
        <w:jc w:val="both"/>
        <w:rPr>
          <w:rFonts w:eastAsia="Calibri"/>
        </w:rPr>
      </w:pPr>
    </w:p>
    <w:p w:rsidR="003F4B42" w:rsidRDefault="003F4B42" w:rsidP="003F4B42">
      <w:pPr>
        <w:widowControl w:val="0"/>
        <w:autoSpaceDE w:val="0"/>
        <w:autoSpaceDN w:val="0"/>
        <w:adjustRightInd w:val="0"/>
        <w:spacing w:after="0" w:line="240" w:lineRule="auto"/>
        <w:jc w:val="both"/>
        <w:rPr>
          <w:rFonts w:eastAsia="Calibri"/>
        </w:rPr>
      </w:pPr>
    </w:p>
    <w:p w:rsidR="003F4B42" w:rsidRDefault="003F4B42" w:rsidP="003F4B42">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Pr>
          <w:rFonts w:eastAsia="Calibri"/>
        </w:rPr>
        <w:t>серия:______</w:t>
      </w:r>
      <w:r>
        <w:rPr>
          <w:rFonts w:eastAsia="Calibri"/>
        </w:rPr>
        <w:tab/>
        <w:t>номер:______________</w:t>
      </w:r>
    </w:p>
    <w:p w:rsidR="003F4B42" w:rsidRDefault="003F4B42" w:rsidP="003F4B42">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(реквизиты документа, удостоверяющего личность)</w:t>
      </w:r>
    </w:p>
    <w:p w:rsidR="003F4B42" w:rsidRDefault="003F4B42" w:rsidP="003F4B42">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должностное лицо </w:t>
      </w:r>
      <w:bookmarkStart w:id="4" w:name="OLE_LINK29"/>
      <w:bookmarkStart w:id="5" w:name="OLE_LINK30"/>
      <w:r>
        <w:rPr>
          <w:rFonts w:eastAsia="Calibri"/>
        </w:rPr>
        <w:t>________________________________,</w:t>
      </w:r>
      <w:bookmarkEnd w:id="4"/>
      <w:bookmarkEnd w:id="5"/>
      <w:r>
        <w:rPr>
          <w:rFonts w:eastAsia="Calibri"/>
        </w:rPr>
        <w:t xml:space="preserve"> принял(-a) для предоставления муниципальной услуги «Перевод земельных участков из одной категории в другую»,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F4B42" w:rsidTr="003F4B42">
        <w:tc>
          <w:tcPr>
            <w:tcW w:w="682" w:type="pct"/>
            <w:gridSpan w:val="2"/>
            <w:vAlign w:val="center"/>
            <w:hideMark/>
          </w:tcPr>
          <w:p w:rsidR="003F4B42" w:rsidRDefault="003F4B42">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F4B42" w:rsidRDefault="003F4B42">
            <w:pPr>
              <w:spacing w:after="0" w:line="240" w:lineRule="auto"/>
              <w:rPr>
                <w:rFonts w:eastAsia="Calibri"/>
              </w:rPr>
            </w:pPr>
            <w:r>
              <w:rPr>
                <w:rFonts w:eastAsia="Calibri"/>
              </w:rPr>
              <w:t>Документ</w:t>
            </w:r>
          </w:p>
        </w:tc>
        <w:tc>
          <w:tcPr>
            <w:tcW w:w="1626" w:type="pct"/>
            <w:vAlign w:val="center"/>
            <w:hideMark/>
          </w:tcPr>
          <w:p w:rsidR="003F4B42" w:rsidRDefault="003F4B42">
            <w:pPr>
              <w:spacing w:after="0" w:line="240" w:lineRule="auto"/>
              <w:rPr>
                <w:rFonts w:eastAsia="Calibri"/>
              </w:rPr>
            </w:pPr>
            <w:r>
              <w:rPr>
                <w:rFonts w:eastAsia="Calibri"/>
              </w:rPr>
              <w:t>Вид документа</w:t>
            </w:r>
          </w:p>
        </w:tc>
        <w:tc>
          <w:tcPr>
            <w:tcW w:w="1156" w:type="pct"/>
            <w:gridSpan w:val="2"/>
            <w:vAlign w:val="center"/>
            <w:hideMark/>
          </w:tcPr>
          <w:p w:rsidR="003F4B42" w:rsidRDefault="003F4B42">
            <w:pPr>
              <w:spacing w:after="0" w:line="240" w:lineRule="auto"/>
              <w:rPr>
                <w:rFonts w:eastAsia="Calibri"/>
              </w:rPr>
            </w:pPr>
            <w:r>
              <w:rPr>
                <w:rFonts w:eastAsia="Calibri"/>
              </w:rPr>
              <w:t>Кол-во листов</w:t>
            </w:r>
          </w:p>
        </w:tc>
      </w:tr>
      <w:tr w:rsidR="003F4B42" w:rsidTr="003F4B42">
        <w:trPr>
          <w:trHeight w:val="394"/>
        </w:trPr>
        <w:tc>
          <w:tcPr>
            <w:tcW w:w="682" w:type="pct"/>
            <w:gridSpan w:val="2"/>
            <w:vAlign w:val="center"/>
          </w:tcPr>
          <w:p w:rsidR="003F4B42" w:rsidRDefault="003F4B42">
            <w:pPr>
              <w:spacing w:after="0" w:line="240" w:lineRule="auto"/>
              <w:rPr>
                <w:rFonts w:eastAsia="Calibri"/>
                <w:sz w:val="22"/>
                <w:szCs w:val="22"/>
              </w:rPr>
            </w:pPr>
          </w:p>
        </w:tc>
        <w:tc>
          <w:tcPr>
            <w:tcW w:w="1536" w:type="pct"/>
            <w:vAlign w:val="center"/>
          </w:tcPr>
          <w:p w:rsidR="003F4B42" w:rsidRDefault="003F4B42">
            <w:pPr>
              <w:spacing w:after="0" w:line="240" w:lineRule="auto"/>
              <w:rPr>
                <w:rFonts w:eastAsia="Calibri"/>
                <w:sz w:val="22"/>
                <w:szCs w:val="22"/>
              </w:rPr>
            </w:pPr>
          </w:p>
        </w:tc>
        <w:tc>
          <w:tcPr>
            <w:tcW w:w="1626" w:type="pct"/>
            <w:vAlign w:val="center"/>
          </w:tcPr>
          <w:p w:rsidR="003F4B42" w:rsidRDefault="003F4B42">
            <w:pPr>
              <w:spacing w:after="0" w:line="240" w:lineRule="auto"/>
              <w:rPr>
                <w:rFonts w:eastAsia="Calibri"/>
                <w:sz w:val="22"/>
                <w:szCs w:val="22"/>
              </w:rPr>
            </w:pPr>
          </w:p>
        </w:tc>
        <w:tc>
          <w:tcPr>
            <w:tcW w:w="1156" w:type="pct"/>
            <w:gridSpan w:val="2"/>
            <w:vAlign w:val="center"/>
          </w:tcPr>
          <w:p w:rsidR="003F4B42" w:rsidRDefault="003F4B42">
            <w:pPr>
              <w:spacing w:after="0" w:line="240" w:lineRule="auto"/>
              <w:rPr>
                <w:rFonts w:eastAsia="Calibri"/>
                <w:sz w:val="22"/>
                <w:szCs w:val="22"/>
              </w:rPr>
            </w:pPr>
          </w:p>
        </w:tc>
      </w:tr>
      <w:tr w:rsidR="003F4B42" w:rsidTr="003F4B42">
        <w:tc>
          <w:tcPr>
            <w:tcW w:w="490" w:type="pct"/>
            <w:vMerge w:val="restart"/>
          </w:tcPr>
          <w:p w:rsidR="003F4B42" w:rsidRDefault="003F4B42">
            <w:pPr>
              <w:spacing w:after="0" w:line="240" w:lineRule="auto"/>
              <w:rPr>
                <w:rFonts w:eastAsia="Calibri"/>
                <w:lang w:val="en-US"/>
              </w:rPr>
            </w:pPr>
            <w:bookmarkStart w:id="6" w:name="OLE_LINK33"/>
            <w:bookmarkStart w:id="7" w:name="OLE_LINK34"/>
          </w:p>
        </w:tc>
        <w:tc>
          <w:tcPr>
            <w:tcW w:w="3664" w:type="pct"/>
            <w:gridSpan w:val="4"/>
            <w:tcBorders>
              <w:top w:val="nil"/>
              <w:left w:val="nil"/>
              <w:bottom w:val="single" w:sz="8" w:space="0" w:color="auto"/>
              <w:right w:val="nil"/>
            </w:tcBorders>
            <w:vAlign w:val="bottom"/>
          </w:tcPr>
          <w:p w:rsidR="003F4B42" w:rsidRDefault="003F4B42">
            <w:pPr>
              <w:spacing w:after="0" w:line="240" w:lineRule="auto"/>
              <w:rPr>
                <w:rFonts w:eastAsia="Calibri"/>
                <w:sz w:val="22"/>
                <w:szCs w:val="22"/>
              </w:rPr>
            </w:pPr>
          </w:p>
        </w:tc>
        <w:tc>
          <w:tcPr>
            <w:tcW w:w="847" w:type="pct"/>
            <w:vMerge w:val="restart"/>
            <w:hideMark/>
          </w:tcPr>
          <w:p w:rsidR="003F4B42" w:rsidRDefault="003F4B42">
            <w:pPr>
              <w:spacing w:after="0" w:line="240" w:lineRule="auto"/>
              <w:rPr>
                <w:rFonts w:eastAsia="Calibri"/>
                <w:lang w:val="en-US"/>
              </w:rPr>
            </w:pPr>
            <w:r>
              <w:rPr>
                <w:rFonts w:eastAsia="Calibri"/>
                <w:bCs/>
              </w:rPr>
              <w:t>листов</w:t>
            </w:r>
          </w:p>
        </w:tc>
      </w:tr>
      <w:tr w:rsidR="003F4B42" w:rsidTr="003F4B42">
        <w:tc>
          <w:tcPr>
            <w:tcW w:w="0" w:type="auto"/>
            <w:vMerge/>
            <w:vAlign w:val="center"/>
            <w:hideMark/>
          </w:tcPr>
          <w:p w:rsidR="003F4B42" w:rsidRDefault="003F4B42">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F4B42" w:rsidRDefault="003F4B42">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F4B42" w:rsidRDefault="003F4B42">
            <w:pPr>
              <w:spacing w:after="0" w:line="240" w:lineRule="auto"/>
              <w:jc w:val="center"/>
              <w:rPr>
                <w:rFonts w:eastAsia="Calibri"/>
                <w:sz w:val="20"/>
                <w:szCs w:val="20"/>
                <w:lang w:val="en-US"/>
              </w:rPr>
            </w:pPr>
          </w:p>
        </w:tc>
        <w:tc>
          <w:tcPr>
            <w:tcW w:w="0" w:type="auto"/>
            <w:vMerge/>
            <w:vAlign w:val="center"/>
            <w:hideMark/>
          </w:tcPr>
          <w:p w:rsidR="003F4B42" w:rsidRDefault="003F4B42">
            <w:pPr>
              <w:spacing w:after="0" w:line="240" w:lineRule="auto"/>
              <w:rPr>
                <w:rFonts w:eastAsia="Calibri"/>
                <w:lang w:val="en-US"/>
              </w:rPr>
            </w:pPr>
          </w:p>
        </w:tc>
      </w:tr>
      <w:tr w:rsidR="003F4B42" w:rsidTr="003F4B42">
        <w:tc>
          <w:tcPr>
            <w:tcW w:w="0" w:type="auto"/>
            <w:vMerge/>
            <w:vAlign w:val="center"/>
            <w:hideMark/>
          </w:tcPr>
          <w:p w:rsidR="003F4B42" w:rsidRDefault="003F4B42">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F4B42" w:rsidRDefault="003F4B42">
            <w:pPr>
              <w:spacing w:after="0" w:line="240" w:lineRule="auto"/>
              <w:rPr>
                <w:rFonts w:eastAsia="Calibri"/>
                <w:sz w:val="22"/>
                <w:szCs w:val="22"/>
                <w:lang w:val="en-US"/>
              </w:rPr>
            </w:pPr>
          </w:p>
        </w:tc>
        <w:tc>
          <w:tcPr>
            <w:tcW w:w="847" w:type="pct"/>
            <w:vMerge w:val="restart"/>
            <w:hideMark/>
          </w:tcPr>
          <w:p w:rsidR="003F4B42" w:rsidRDefault="003F4B42">
            <w:pPr>
              <w:spacing w:after="0" w:line="240" w:lineRule="auto"/>
              <w:rPr>
                <w:rFonts w:eastAsia="Calibri"/>
                <w:bCs/>
                <w:lang w:val="en-US"/>
              </w:rPr>
            </w:pPr>
            <w:r>
              <w:rPr>
                <w:rFonts w:eastAsia="Calibri"/>
                <w:bCs/>
              </w:rPr>
              <w:t>документов</w:t>
            </w:r>
          </w:p>
        </w:tc>
      </w:tr>
      <w:tr w:rsidR="003F4B42" w:rsidTr="003F4B42">
        <w:trPr>
          <w:trHeight w:val="218"/>
        </w:trPr>
        <w:tc>
          <w:tcPr>
            <w:tcW w:w="0" w:type="auto"/>
            <w:vMerge/>
            <w:vAlign w:val="center"/>
            <w:hideMark/>
          </w:tcPr>
          <w:p w:rsidR="003F4B42" w:rsidRDefault="003F4B42">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F4B42" w:rsidRDefault="003F4B42">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F4B42" w:rsidRDefault="003F4B42">
            <w:pPr>
              <w:spacing w:after="0" w:line="240" w:lineRule="auto"/>
              <w:rPr>
                <w:rFonts w:eastAsia="Calibri"/>
                <w:sz w:val="22"/>
                <w:szCs w:val="22"/>
                <w:lang w:val="en-US"/>
              </w:rPr>
            </w:pPr>
          </w:p>
        </w:tc>
        <w:tc>
          <w:tcPr>
            <w:tcW w:w="0" w:type="auto"/>
            <w:vMerge/>
            <w:vAlign w:val="center"/>
            <w:hideMark/>
          </w:tcPr>
          <w:p w:rsidR="003F4B42" w:rsidRDefault="003F4B42">
            <w:pPr>
              <w:spacing w:after="0" w:line="240" w:lineRule="auto"/>
              <w:rPr>
                <w:rFonts w:eastAsia="Calibri"/>
                <w:bCs/>
                <w:lang w:val="en-US"/>
              </w:rPr>
            </w:pPr>
          </w:p>
        </w:tc>
      </w:tr>
      <w:bookmarkEnd w:id="6"/>
      <w:bookmarkEnd w:id="7"/>
    </w:tbl>
    <w:p w:rsidR="003F4B42" w:rsidRDefault="003F4B42" w:rsidP="003F4B42">
      <w:pPr>
        <w:spacing w:after="0" w:line="240" w:lineRule="auto"/>
        <w:rPr>
          <w:rFonts w:eastAsia="Calibri"/>
          <w:vanish/>
          <w:sz w:val="22"/>
          <w:szCs w:val="22"/>
        </w:rPr>
      </w:pPr>
    </w:p>
    <w:p w:rsidR="003F4B42" w:rsidRDefault="003F4B42" w:rsidP="003F4B42">
      <w:pPr>
        <w:spacing w:after="0" w:line="240" w:lineRule="auto"/>
        <w:rPr>
          <w:rFonts w:eastAsia="Calibri"/>
          <w:vanish/>
        </w:rPr>
      </w:pPr>
      <w:bookmarkStart w:id="10" w:name="OLE_LINK11"/>
      <w:bookmarkStart w:id="11" w:name="OLE_LINK12"/>
    </w:p>
    <w:tbl>
      <w:tblPr>
        <w:tblW w:w="5000" w:type="pct"/>
        <w:tblLook w:val="04A0" w:firstRow="1" w:lastRow="0" w:firstColumn="1" w:lastColumn="0" w:noHBand="0" w:noVBand="1"/>
      </w:tblPr>
      <w:tblGrid>
        <w:gridCol w:w="5103"/>
        <w:gridCol w:w="4467"/>
      </w:tblGrid>
      <w:tr w:rsidR="003F4B42" w:rsidTr="003F4B42">
        <w:trPr>
          <w:trHeight w:val="269"/>
        </w:trPr>
        <w:tc>
          <w:tcPr>
            <w:tcW w:w="2666" w:type="pct"/>
            <w:hideMark/>
          </w:tcPr>
          <w:p w:rsidR="003F4B42" w:rsidRDefault="003F4B42">
            <w:pPr>
              <w:spacing w:after="0" w:line="240" w:lineRule="auto"/>
              <w:rPr>
                <w:rFonts w:eastAsia="Calibri"/>
                <w:lang w:val="en-US"/>
              </w:rPr>
            </w:pPr>
            <w:r>
              <w:rPr>
                <w:rFonts w:eastAsia="Calibri"/>
              </w:rPr>
              <w:t>Дата выдачи расписки:</w:t>
            </w:r>
          </w:p>
        </w:tc>
        <w:tc>
          <w:tcPr>
            <w:tcW w:w="2334" w:type="pct"/>
            <w:hideMark/>
          </w:tcPr>
          <w:p w:rsidR="003F4B42" w:rsidRDefault="003F4B42">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F4B42" w:rsidTr="003F4B42">
        <w:trPr>
          <w:trHeight w:val="269"/>
        </w:trPr>
        <w:tc>
          <w:tcPr>
            <w:tcW w:w="2666" w:type="pct"/>
            <w:hideMark/>
          </w:tcPr>
          <w:p w:rsidR="003F4B42" w:rsidRDefault="003F4B42">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F4B42" w:rsidRDefault="003F4B42">
            <w:pPr>
              <w:spacing w:after="0" w:line="240" w:lineRule="auto"/>
              <w:rPr>
                <w:rFonts w:eastAsia="Calibri"/>
                <w:lang w:val="en-US"/>
              </w:rPr>
            </w:pPr>
            <w:r>
              <w:rPr>
                <w:rFonts w:eastAsia="Calibri"/>
              </w:rPr>
              <w:t>«__» ________ 20__ г.</w:t>
            </w:r>
          </w:p>
        </w:tc>
      </w:tr>
      <w:tr w:rsidR="003F4B42" w:rsidTr="003F4B42">
        <w:trPr>
          <w:trHeight w:val="269"/>
        </w:trPr>
        <w:tc>
          <w:tcPr>
            <w:tcW w:w="5000" w:type="pct"/>
            <w:gridSpan w:val="2"/>
          </w:tcPr>
          <w:p w:rsidR="003F4B42" w:rsidRDefault="003F4B42">
            <w:pPr>
              <w:spacing w:after="0" w:line="240" w:lineRule="auto"/>
              <w:rPr>
                <w:rFonts w:eastAsia="Calibri"/>
              </w:rPr>
            </w:pPr>
          </w:p>
          <w:p w:rsidR="003F4B42" w:rsidRDefault="003F4B42">
            <w:pPr>
              <w:spacing w:after="0" w:line="240" w:lineRule="auto"/>
              <w:rPr>
                <w:rFonts w:eastAsia="Calibri"/>
              </w:rPr>
            </w:pPr>
            <w:r>
              <w:rPr>
                <w:rFonts w:eastAsia="Calibri"/>
              </w:rPr>
              <w:t>Место выдачи: _______________________________</w:t>
            </w:r>
          </w:p>
          <w:p w:rsidR="003F4B42" w:rsidRDefault="003F4B42">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F4B42" w:rsidRDefault="003F4B42" w:rsidP="003F4B42">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F4B42" w:rsidTr="003F4B42">
        <w:tc>
          <w:tcPr>
            <w:tcW w:w="1800" w:type="pct"/>
            <w:vMerge w:val="restart"/>
            <w:vAlign w:val="center"/>
            <w:hideMark/>
          </w:tcPr>
          <w:p w:rsidR="003F4B42" w:rsidRDefault="003F4B42">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F4B42" w:rsidRDefault="003F4B42">
            <w:pPr>
              <w:spacing w:after="0" w:line="240" w:lineRule="auto"/>
              <w:rPr>
                <w:rFonts w:eastAsia="Calibri"/>
                <w:sz w:val="22"/>
                <w:szCs w:val="22"/>
              </w:rPr>
            </w:pPr>
          </w:p>
        </w:tc>
        <w:tc>
          <w:tcPr>
            <w:tcW w:w="867" w:type="pct"/>
            <w:tcBorders>
              <w:top w:val="nil"/>
              <w:left w:val="nil"/>
              <w:bottom w:val="single" w:sz="8" w:space="0" w:color="auto"/>
              <w:right w:val="nil"/>
            </w:tcBorders>
          </w:tcPr>
          <w:p w:rsidR="003F4B42" w:rsidRDefault="003F4B42">
            <w:pPr>
              <w:spacing w:after="0" w:line="240" w:lineRule="auto"/>
              <w:rPr>
                <w:rFonts w:eastAsia="Calibri"/>
                <w:sz w:val="22"/>
                <w:szCs w:val="22"/>
              </w:rPr>
            </w:pPr>
          </w:p>
        </w:tc>
      </w:tr>
      <w:tr w:rsidR="003F4B42" w:rsidTr="003F4B42">
        <w:tc>
          <w:tcPr>
            <w:tcW w:w="0" w:type="auto"/>
            <w:vMerge/>
            <w:vAlign w:val="center"/>
            <w:hideMark/>
          </w:tcPr>
          <w:p w:rsidR="003F4B42" w:rsidRDefault="003F4B42">
            <w:pPr>
              <w:spacing w:after="0" w:line="240" w:lineRule="auto"/>
              <w:rPr>
                <w:rFonts w:eastAsia="Calibri"/>
              </w:rPr>
            </w:pPr>
          </w:p>
        </w:tc>
        <w:tc>
          <w:tcPr>
            <w:tcW w:w="3200" w:type="pct"/>
            <w:gridSpan w:val="2"/>
            <w:hideMark/>
          </w:tcPr>
          <w:p w:rsidR="003F4B42" w:rsidRDefault="003F4B42">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F4B42" w:rsidTr="003F4B42">
        <w:tc>
          <w:tcPr>
            <w:tcW w:w="1800" w:type="pct"/>
            <w:vMerge w:val="restart"/>
            <w:vAlign w:val="center"/>
            <w:hideMark/>
          </w:tcPr>
          <w:p w:rsidR="003F4B42" w:rsidRDefault="003F4B42">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F4B42" w:rsidRDefault="003F4B42">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F4B42" w:rsidRDefault="003F4B42">
            <w:pPr>
              <w:spacing w:after="0" w:line="240" w:lineRule="auto"/>
              <w:rPr>
                <w:rFonts w:eastAsia="Calibri"/>
                <w:bCs/>
                <w:sz w:val="22"/>
                <w:szCs w:val="22"/>
                <w:lang w:val="en-US"/>
              </w:rPr>
            </w:pPr>
          </w:p>
        </w:tc>
      </w:tr>
      <w:tr w:rsidR="003F4B42" w:rsidTr="003F4B42">
        <w:tc>
          <w:tcPr>
            <w:tcW w:w="0" w:type="auto"/>
            <w:vMerge/>
            <w:vAlign w:val="center"/>
            <w:hideMark/>
          </w:tcPr>
          <w:p w:rsidR="003F4B42" w:rsidRDefault="003F4B42">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F4B42" w:rsidRDefault="003F4B42">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F4B42" w:rsidRDefault="003F4B42" w:rsidP="003F4B42">
      <w:pPr>
        <w:autoSpaceDE w:val="0"/>
        <w:autoSpaceDN w:val="0"/>
        <w:adjustRightInd w:val="0"/>
        <w:spacing w:after="0" w:line="240" w:lineRule="auto"/>
        <w:jc w:val="both"/>
        <w:rPr>
          <w:rFonts w:eastAsia="Calibri"/>
          <w:sz w:val="24"/>
          <w:szCs w:val="24"/>
        </w:rPr>
      </w:pPr>
    </w:p>
    <w:p w:rsidR="003F4B42" w:rsidRDefault="003F4B42" w:rsidP="003F4B42"/>
    <w:p w:rsidR="003F4B42" w:rsidRDefault="003F4B42" w:rsidP="003F4B42"/>
    <w:p w:rsidR="003F4B42" w:rsidRDefault="003F4B42" w:rsidP="003F4B42"/>
    <w:p w:rsidR="003F4B42" w:rsidRDefault="003F4B42" w:rsidP="003F4B42"/>
    <w:p w:rsidR="003F4B42" w:rsidRDefault="003F4B42" w:rsidP="003F4B42"/>
    <w:p w:rsidR="003F4B42" w:rsidRDefault="003F4B42" w:rsidP="003F4B42"/>
    <w:p w:rsidR="006014F7" w:rsidRDefault="006014F7" w:rsidP="003F4B42"/>
    <w:p w:rsidR="006014F7" w:rsidRDefault="006014F7" w:rsidP="003F4B42"/>
    <w:p w:rsidR="003F4B42" w:rsidRDefault="003F4B42" w:rsidP="003F4B42">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3F4B42" w:rsidRDefault="003F4B42" w:rsidP="003F4B42">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«Перевод земельных участков из одной категории в другую»</w:t>
      </w:r>
    </w:p>
    <w:p w:rsidR="003F4B42" w:rsidRDefault="003F4B42" w:rsidP="003F4B42"/>
    <w:p w:rsidR="003F4B42" w:rsidRDefault="003F4B42" w:rsidP="003F4B42">
      <w:pPr>
        <w:spacing w:after="0" w:line="240" w:lineRule="auto"/>
        <w:ind w:left="4536"/>
      </w:pPr>
      <w:r>
        <w:t>Сведения о заявителе, которому адресован документ</w:t>
      </w:r>
    </w:p>
    <w:p w:rsidR="003F4B42" w:rsidRDefault="003F4B42" w:rsidP="003F4B42">
      <w:pPr>
        <w:spacing w:after="0" w:line="240" w:lineRule="auto"/>
        <w:ind w:left="4536"/>
      </w:pPr>
      <w:r>
        <w:t>________________________________</w:t>
      </w:r>
    </w:p>
    <w:p w:rsidR="003F4B42" w:rsidRDefault="003F4B42" w:rsidP="003F4B42">
      <w:pPr>
        <w:spacing w:after="0" w:line="240" w:lineRule="auto"/>
        <w:ind w:left="4536"/>
        <w:rPr>
          <w:sz w:val="20"/>
          <w:szCs w:val="20"/>
        </w:rPr>
      </w:pPr>
      <w:r>
        <w:rPr>
          <w:sz w:val="20"/>
          <w:szCs w:val="20"/>
        </w:rPr>
        <w:t>(Ф.И.О. – для физического лица; название, организационно-правовая форма юридического лица, индивидуального предпринимателя)</w:t>
      </w:r>
    </w:p>
    <w:p w:rsidR="003F4B42" w:rsidRDefault="003F4B42" w:rsidP="003F4B42">
      <w:pPr>
        <w:spacing w:after="0" w:line="240" w:lineRule="auto"/>
        <w:ind w:left="4536"/>
      </w:pPr>
      <w:r>
        <w:t>_________________________________</w:t>
      </w:r>
    </w:p>
    <w:p w:rsidR="003F4B42" w:rsidRDefault="003F4B42" w:rsidP="003F4B42">
      <w:pPr>
        <w:spacing w:after="0" w:line="240" w:lineRule="auto"/>
        <w:ind w:left="4536"/>
      </w:pPr>
      <w:r>
        <w:t>адрес: __________________________________</w:t>
      </w:r>
    </w:p>
    <w:p w:rsidR="003F4B42" w:rsidRDefault="003F4B42" w:rsidP="003F4B42">
      <w:pPr>
        <w:spacing w:after="0" w:line="240" w:lineRule="auto"/>
        <w:ind w:left="4536"/>
      </w:pPr>
      <w:r>
        <w:t>__________________________________</w:t>
      </w:r>
    </w:p>
    <w:p w:rsidR="003F4B42" w:rsidRDefault="003F4B42" w:rsidP="003F4B42">
      <w:pPr>
        <w:spacing w:after="0" w:line="240" w:lineRule="auto"/>
        <w:ind w:left="4536"/>
      </w:pPr>
      <w:r>
        <w:t>__________________________________</w:t>
      </w:r>
    </w:p>
    <w:p w:rsidR="003F4B42" w:rsidRDefault="003F4B42" w:rsidP="003F4B42">
      <w:pPr>
        <w:spacing w:after="0" w:line="240" w:lineRule="auto"/>
        <w:ind w:left="4536"/>
      </w:pPr>
      <w:r>
        <w:t>__________________________________</w:t>
      </w:r>
    </w:p>
    <w:p w:rsidR="003F4B42" w:rsidRDefault="003F4B42" w:rsidP="003F4B42">
      <w:pPr>
        <w:spacing w:after="0" w:line="240" w:lineRule="auto"/>
        <w:ind w:left="4536"/>
      </w:pPr>
      <w:r>
        <w:t>эл. почта:_____________________________</w:t>
      </w:r>
    </w:p>
    <w:p w:rsidR="003F4B42" w:rsidRDefault="003F4B42" w:rsidP="003F4B42">
      <w:pPr>
        <w:spacing w:after="0" w:line="240" w:lineRule="auto"/>
        <w:jc w:val="center"/>
      </w:pPr>
    </w:p>
    <w:p w:rsidR="003F4B42" w:rsidRDefault="003F4B42" w:rsidP="003F4B42">
      <w:pPr>
        <w:spacing w:after="0" w:line="240" w:lineRule="auto"/>
        <w:jc w:val="center"/>
      </w:pPr>
    </w:p>
    <w:p w:rsidR="003F4B42" w:rsidRDefault="003F4B42" w:rsidP="003F4B42">
      <w:pPr>
        <w:spacing w:after="0" w:line="240" w:lineRule="auto"/>
        <w:jc w:val="center"/>
      </w:pPr>
      <w:r>
        <w:t>Уведомление</w:t>
      </w:r>
    </w:p>
    <w:p w:rsidR="003F4B42" w:rsidRDefault="003F4B42" w:rsidP="003F4B42">
      <w:pPr>
        <w:spacing w:after="0" w:line="240" w:lineRule="auto"/>
        <w:jc w:val="center"/>
      </w:pPr>
      <w:r>
        <w:t>об отказе в приеме документов, необходимых для предоставления муниципальной услуги</w:t>
      </w:r>
    </w:p>
    <w:p w:rsidR="003F4B42" w:rsidRDefault="003F4B42" w:rsidP="003F4B42">
      <w:pPr>
        <w:spacing w:after="0" w:line="240" w:lineRule="auto"/>
        <w:jc w:val="center"/>
      </w:pPr>
    </w:p>
    <w:p w:rsidR="003F4B42" w:rsidRDefault="003F4B42" w:rsidP="003F4B42">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3F4B42" w:rsidRDefault="003F4B42" w:rsidP="003F4B42">
      <w:pPr>
        <w:spacing w:after="0" w:line="240" w:lineRule="auto"/>
        <w:jc w:val="center"/>
        <w:rPr>
          <w:sz w:val="20"/>
          <w:szCs w:val="20"/>
        </w:rPr>
      </w:pPr>
      <w:r>
        <w:rPr>
          <w:sz w:val="20"/>
          <w:szCs w:val="20"/>
        </w:rPr>
        <w:t>(указать основание)</w:t>
      </w:r>
    </w:p>
    <w:p w:rsidR="003F4B42" w:rsidRDefault="003F4B42" w:rsidP="003F4B42">
      <w:pPr>
        <w:spacing w:after="0" w:line="240" w:lineRule="auto"/>
        <w:jc w:val="both"/>
      </w:pPr>
      <w:r>
        <w:t>_______________________       ____________      _________________________</w:t>
      </w:r>
    </w:p>
    <w:p w:rsidR="003F4B42" w:rsidRDefault="003F4B42" w:rsidP="003F4B42">
      <w:pPr>
        <w:spacing w:after="0" w:line="240" w:lineRule="auto"/>
        <w:jc w:val="both"/>
        <w:rPr>
          <w:sz w:val="20"/>
          <w:szCs w:val="20"/>
        </w:rPr>
      </w:pPr>
      <w:proofErr w:type="gramStart"/>
      <w:r>
        <w:rPr>
          <w:sz w:val="20"/>
          <w:szCs w:val="20"/>
        </w:rPr>
        <w:t xml:space="preserve">(должностное лицо, </w:t>
      </w:r>
      <w:r>
        <w:rPr>
          <w:sz w:val="20"/>
          <w:szCs w:val="20"/>
        </w:rPr>
        <w:tab/>
      </w:r>
      <w:r>
        <w:rPr>
          <w:sz w:val="20"/>
          <w:szCs w:val="20"/>
        </w:rPr>
        <w:tab/>
      </w:r>
      <w:r>
        <w:rPr>
          <w:sz w:val="20"/>
          <w:szCs w:val="20"/>
        </w:rPr>
        <w:tab/>
      </w:r>
      <w:r>
        <w:rPr>
          <w:sz w:val="20"/>
          <w:szCs w:val="20"/>
        </w:rPr>
        <w:tab/>
        <w:t xml:space="preserve">(подпись) </w:t>
      </w:r>
      <w:r>
        <w:rPr>
          <w:sz w:val="20"/>
          <w:szCs w:val="20"/>
        </w:rPr>
        <w:tab/>
      </w:r>
      <w:r>
        <w:rPr>
          <w:sz w:val="20"/>
          <w:szCs w:val="20"/>
        </w:rPr>
        <w:tab/>
        <w:t>(инициалы, фамилия)</w:t>
      </w:r>
      <w:proofErr w:type="gramEnd"/>
    </w:p>
    <w:p w:rsidR="003F4B42" w:rsidRDefault="003F4B42" w:rsidP="003F4B42">
      <w:pPr>
        <w:spacing w:after="0" w:line="240" w:lineRule="auto"/>
        <w:jc w:val="both"/>
        <w:rPr>
          <w:sz w:val="20"/>
          <w:szCs w:val="20"/>
        </w:rPr>
      </w:pPr>
      <w:proofErr w:type="gramStart"/>
      <w:r>
        <w:rPr>
          <w:sz w:val="20"/>
          <w:szCs w:val="20"/>
        </w:rPr>
        <w:t xml:space="preserve">уполномоченное на принятие </w:t>
      </w:r>
      <w:proofErr w:type="gramEnd"/>
    </w:p>
    <w:p w:rsidR="003F4B42" w:rsidRDefault="003F4B42" w:rsidP="003F4B42">
      <w:pPr>
        <w:spacing w:after="0" w:line="240" w:lineRule="auto"/>
        <w:jc w:val="both"/>
        <w:rPr>
          <w:sz w:val="20"/>
          <w:szCs w:val="20"/>
        </w:rPr>
      </w:pPr>
      <w:r>
        <w:rPr>
          <w:sz w:val="20"/>
          <w:szCs w:val="20"/>
        </w:rPr>
        <w:t>решения об отказе в приеме документов)</w:t>
      </w:r>
    </w:p>
    <w:p w:rsidR="003F4B42" w:rsidRDefault="003F4B42" w:rsidP="003F4B42">
      <w:pPr>
        <w:spacing w:after="0" w:line="240" w:lineRule="auto"/>
        <w:jc w:val="both"/>
        <w:rPr>
          <w:sz w:val="20"/>
          <w:szCs w:val="20"/>
        </w:rPr>
      </w:pPr>
      <w:r>
        <w:rPr>
          <w:sz w:val="20"/>
          <w:szCs w:val="20"/>
        </w:rPr>
        <w:t>(</w:t>
      </w:r>
      <w:proofErr w:type="gramStart"/>
      <w:r>
        <w:rPr>
          <w:sz w:val="20"/>
          <w:szCs w:val="20"/>
        </w:rPr>
        <w:t>возврате</w:t>
      </w:r>
      <w:proofErr w:type="gramEnd"/>
      <w:r>
        <w:rPr>
          <w:sz w:val="20"/>
          <w:szCs w:val="20"/>
        </w:rPr>
        <w:t xml:space="preserve"> ходатайства заявителю)</w:t>
      </w:r>
    </w:p>
    <w:p w:rsidR="003F4B42" w:rsidRDefault="003F4B42" w:rsidP="003F4B42">
      <w:pPr>
        <w:spacing w:after="0" w:line="240" w:lineRule="auto"/>
        <w:jc w:val="both"/>
        <w:rPr>
          <w:sz w:val="20"/>
          <w:szCs w:val="20"/>
        </w:rPr>
      </w:pPr>
    </w:p>
    <w:p w:rsidR="003F4B42" w:rsidRDefault="003F4B42" w:rsidP="003F4B42">
      <w:pPr>
        <w:spacing w:after="0" w:line="240" w:lineRule="auto"/>
        <w:jc w:val="both"/>
        <w:rPr>
          <w:sz w:val="20"/>
          <w:szCs w:val="20"/>
        </w:rPr>
      </w:pPr>
    </w:p>
    <w:p w:rsidR="003F4B42" w:rsidRDefault="003F4B42" w:rsidP="003F4B42">
      <w:pPr>
        <w:spacing w:after="0" w:line="240" w:lineRule="auto"/>
        <w:jc w:val="both"/>
        <w:rPr>
          <w:sz w:val="20"/>
          <w:szCs w:val="20"/>
        </w:rPr>
      </w:pPr>
    </w:p>
    <w:p w:rsidR="003F4B42" w:rsidRDefault="003F4B42" w:rsidP="003F4B42">
      <w:pPr>
        <w:spacing w:after="0" w:line="240" w:lineRule="auto"/>
        <w:jc w:val="right"/>
      </w:pPr>
      <w:r>
        <w:t>М.П.       «___» ________ 20__ г.</w:t>
      </w:r>
    </w:p>
    <w:p w:rsidR="003F4B42" w:rsidRDefault="003F4B42" w:rsidP="003F4B42">
      <w:pPr>
        <w:spacing w:after="0" w:line="240" w:lineRule="auto"/>
        <w:jc w:val="right"/>
      </w:pPr>
    </w:p>
    <w:p w:rsidR="003F4B42" w:rsidRDefault="003F4B42" w:rsidP="003F4B42">
      <w:pPr>
        <w:spacing w:after="0" w:line="240" w:lineRule="auto"/>
        <w:jc w:val="right"/>
      </w:pPr>
    </w:p>
    <w:p w:rsidR="003F4B42" w:rsidRDefault="003F4B42" w:rsidP="003F4B42">
      <w:pPr>
        <w:spacing w:after="0" w:line="240" w:lineRule="auto"/>
        <w:jc w:val="right"/>
      </w:pPr>
    </w:p>
    <w:p w:rsidR="003F4B42" w:rsidRDefault="003F4B42" w:rsidP="003F4B42">
      <w:pPr>
        <w:spacing w:after="0" w:line="240" w:lineRule="auto"/>
        <w:jc w:val="right"/>
      </w:pPr>
    </w:p>
    <w:p w:rsidR="006014F7" w:rsidRDefault="006014F7" w:rsidP="003F4B42">
      <w:pPr>
        <w:spacing w:after="0" w:line="240" w:lineRule="auto"/>
        <w:jc w:val="right"/>
      </w:pPr>
    </w:p>
    <w:p w:rsidR="006014F7" w:rsidRDefault="006014F7" w:rsidP="003F4B42">
      <w:pPr>
        <w:spacing w:after="0" w:line="240" w:lineRule="auto"/>
        <w:jc w:val="right"/>
      </w:pPr>
    </w:p>
    <w:p w:rsidR="003F4B42" w:rsidRDefault="003F4B42" w:rsidP="003F4B42">
      <w:pPr>
        <w:widowControl w:val="0"/>
        <w:autoSpaceDE w:val="0"/>
        <w:autoSpaceDN w:val="0"/>
        <w:adjustRightInd w:val="0"/>
        <w:spacing w:after="0" w:line="240" w:lineRule="auto"/>
        <w:ind w:left="4536"/>
        <w:jc w:val="right"/>
      </w:pPr>
      <w:r>
        <w:lastRenderedPageBreak/>
        <w:t>Приложение № 4</w:t>
      </w:r>
    </w:p>
    <w:p w:rsidR="003F4B42" w:rsidRDefault="003F4B42" w:rsidP="003F4B42">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«Перевод земельных участков из одной категории в другую»</w:t>
      </w:r>
    </w:p>
    <w:p w:rsidR="003F4B42" w:rsidRDefault="003F4B42" w:rsidP="003F4B42">
      <w:pPr>
        <w:spacing w:after="0" w:line="240" w:lineRule="auto"/>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(для юридических лиц)</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В 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От 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ИНН:________________________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ОГРН: 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t>ЗАЯВЛЕНИЕ</w:t>
      </w:r>
    </w:p>
    <w:p w:rsidR="003F4B42" w:rsidRDefault="003F4B42" w:rsidP="003F4B4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F4B42" w:rsidRDefault="003F4B42" w:rsidP="003F4B4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3F4B42" w:rsidRDefault="003F4B42" w:rsidP="003F4B4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both"/>
        <w:rPr>
          <w:sz w:val="24"/>
          <w:szCs w:val="24"/>
        </w:rPr>
      </w:pPr>
      <w:r>
        <w:rPr>
          <w:sz w:val="24"/>
          <w:szCs w:val="24"/>
        </w:rPr>
        <w:lastRenderedPageBreak/>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3F4B42" w:rsidRDefault="003F4B42" w:rsidP="003F4B42">
      <w:pPr>
        <w:pStyle w:val="af4"/>
        <w:numPr>
          <w:ilvl w:val="0"/>
          <w:numId w:val="8"/>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3F4B42" w:rsidRDefault="003F4B42" w:rsidP="003F4B42">
      <w:pPr>
        <w:pStyle w:val="af4"/>
        <w:numPr>
          <w:ilvl w:val="0"/>
          <w:numId w:val="8"/>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3F4B42" w:rsidRDefault="003F4B42" w:rsidP="003F4B42">
      <w:pPr>
        <w:pStyle w:val="af4"/>
        <w:numPr>
          <w:ilvl w:val="0"/>
          <w:numId w:val="8"/>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3F4B42" w:rsidRDefault="003F4B42" w:rsidP="003F4B42">
      <w:pPr>
        <w:pStyle w:val="af4"/>
        <w:numPr>
          <w:ilvl w:val="0"/>
          <w:numId w:val="8"/>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3F4B42" w:rsidRDefault="003F4B42" w:rsidP="003F4B42">
      <w:pPr>
        <w:autoSpaceDE w:val="0"/>
        <w:autoSpaceDN w:val="0"/>
        <w:adjustRightInd w:val="0"/>
        <w:spacing w:after="0" w:line="240" w:lineRule="auto"/>
        <w:ind w:firstLine="709"/>
        <w:jc w:val="center"/>
        <w:rPr>
          <w:sz w:val="24"/>
          <w:szCs w:val="24"/>
        </w:rPr>
      </w:pPr>
    </w:p>
    <w:tbl>
      <w:tblPr>
        <w:tblStyle w:val="af7"/>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3F4B42" w:rsidTr="003F4B42">
        <w:tc>
          <w:tcPr>
            <w:tcW w:w="3118" w:type="dxa"/>
            <w:tcBorders>
              <w:top w:val="nil"/>
              <w:left w:val="nil"/>
              <w:bottom w:val="single" w:sz="4" w:space="0" w:color="auto"/>
              <w:right w:val="nil"/>
            </w:tcBorders>
          </w:tcPr>
          <w:p w:rsidR="003F4B42" w:rsidRDefault="003F4B42">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3F4B42" w:rsidRDefault="003F4B42">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3F4B42" w:rsidRDefault="003F4B42">
            <w:pPr>
              <w:autoSpaceDE w:val="0"/>
              <w:autoSpaceDN w:val="0"/>
              <w:adjustRightInd w:val="0"/>
              <w:ind w:firstLine="709"/>
              <w:jc w:val="both"/>
              <w:rPr>
                <w:sz w:val="24"/>
                <w:szCs w:val="24"/>
                <w:lang w:eastAsia="ru-RU"/>
              </w:rPr>
            </w:pPr>
          </w:p>
        </w:tc>
      </w:tr>
      <w:tr w:rsidR="003F4B42" w:rsidTr="003F4B42">
        <w:tc>
          <w:tcPr>
            <w:tcW w:w="3118" w:type="dxa"/>
            <w:tcBorders>
              <w:top w:val="single" w:sz="4" w:space="0" w:color="auto"/>
              <w:left w:val="nil"/>
              <w:bottom w:val="nil"/>
              <w:right w:val="nil"/>
            </w:tcBorders>
            <w:hideMark/>
          </w:tcPr>
          <w:p w:rsidR="003F4B42" w:rsidRDefault="003F4B42">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3F4B42" w:rsidRDefault="003F4B42">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3F4B42" w:rsidRDefault="003F4B42">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3F4B42" w:rsidRDefault="003F4B42" w:rsidP="003F4B42">
      <w:pPr>
        <w:autoSpaceDE w:val="0"/>
        <w:autoSpaceDN w:val="0"/>
        <w:adjustRightInd w:val="0"/>
        <w:spacing w:after="0" w:line="240" w:lineRule="auto"/>
        <w:jc w:val="both"/>
        <w:rPr>
          <w:sz w:val="24"/>
          <w:szCs w:val="24"/>
        </w:rPr>
      </w:pPr>
    </w:p>
    <w:p w:rsidR="003F4B42" w:rsidRDefault="003F4B42" w:rsidP="003F4B42">
      <w:pPr>
        <w:autoSpaceDE w:val="0"/>
        <w:autoSpaceDN w:val="0"/>
        <w:adjustRightInd w:val="0"/>
        <w:spacing w:after="0" w:line="240" w:lineRule="auto"/>
        <w:ind w:firstLine="709"/>
        <w:rPr>
          <w:sz w:val="24"/>
          <w:szCs w:val="24"/>
        </w:rPr>
      </w:pPr>
      <w:r>
        <w:rPr>
          <w:sz w:val="24"/>
          <w:szCs w:val="24"/>
        </w:rPr>
        <w:t>М.П. (при наличии)</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6014F7" w:rsidRDefault="006014F7" w:rsidP="003F4B42">
      <w:pPr>
        <w:autoSpaceDE w:val="0"/>
        <w:autoSpaceDN w:val="0"/>
        <w:adjustRightInd w:val="0"/>
        <w:spacing w:after="0" w:line="240" w:lineRule="auto"/>
        <w:ind w:firstLine="709"/>
        <w:jc w:val="center"/>
        <w:rPr>
          <w:sz w:val="24"/>
          <w:szCs w:val="24"/>
        </w:rPr>
      </w:pPr>
    </w:p>
    <w:p w:rsidR="006014F7" w:rsidRDefault="006014F7" w:rsidP="003F4B42">
      <w:pPr>
        <w:autoSpaceDE w:val="0"/>
        <w:autoSpaceDN w:val="0"/>
        <w:adjustRightInd w:val="0"/>
        <w:spacing w:after="0" w:line="240" w:lineRule="auto"/>
        <w:ind w:firstLine="709"/>
        <w:jc w:val="center"/>
        <w:rPr>
          <w:sz w:val="24"/>
          <w:szCs w:val="24"/>
        </w:rPr>
      </w:pPr>
    </w:p>
    <w:p w:rsidR="006014F7" w:rsidRDefault="006014F7"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lastRenderedPageBreak/>
        <w:t>РЕКОМЕНДУЕМАЯ ФОРМА ЗАЯВЛЕНИЯ</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(для физических лиц)</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right"/>
        <w:rPr>
          <w:sz w:val="24"/>
          <w:szCs w:val="24"/>
        </w:rPr>
      </w:pPr>
      <w:r>
        <w:rPr>
          <w:sz w:val="24"/>
          <w:szCs w:val="24"/>
        </w:rPr>
        <w:t>В 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3F4B42" w:rsidRDefault="003F4B42" w:rsidP="003F4B42">
      <w:pPr>
        <w:autoSpaceDE w:val="0"/>
        <w:autoSpaceDN w:val="0"/>
        <w:adjustRightInd w:val="0"/>
        <w:spacing w:after="0" w:line="240" w:lineRule="auto"/>
        <w:ind w:firstLine="709"/>
        <w:jc w:val="right"/>
        <w:rPr>
          <w:sz w:val="24"/>
          <w:szCs w:val="24"/>
        </w:rPr>
      </w:pPr>
    </w:p>
    <w:p w:rsidR="003F4B42" w:rsidRDefault="003F4B42" w:rsidP="003F4B42">
      <w:pPr>
        <w:autoSpaceDE w:val="0"/>
        <w:autoSpaceDN w:val="0"/>
        <w:adjustRightInd w:val="0"/>
        <w:spacing w:after="0" w:line="240" w:lineRule="auto"/>
        <w:ind w:firstLine="709"/>
        <w:jc w:val="right"/>
        <w:rPr>
          <w:sz w:val="24"/>
          <w:szCs w:val="24"/>
        </w:rPr>
      </w:pPr>
      <w:r>
        <w:rPr>
          <w:sz w:val="24"/>
          <w:szCs w:val="24"/>
        </w:rPr>
        <w:t>От 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(ФИО физического лица)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t>ЗАЯВЛЕНИЕ</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3F4B42" w:rsidRDefault="003F4B42" w:rsidP="003F4B42">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3F4B42" w:rsidRDefault="003F4B42" w:rsidP="003F4B4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3F4B42" w:rsidRDefault="003F4B42" w:rsidP="003F4B42">
      <w:pPr>
        <w:numPr>
          <w:ilvl w:val="0"/>
          <w:numId w:val="10"/>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3F4B42" w:rsidRDefault="003F4B42" w:rsidP="003F4B42">
      <w:pPr>
        <w:numPr>
          <w:ilvl w:val="0"/>
          <w:numId w:val="10"/>
        </w:numPr>
        <w:autoSpaceDE w:val="0"/>
        <w:autoSpaceDN w:val="0"/>
        <w:adjustRightInd w:val="0"/>
        <w:spacing w:after="0" w:line="240" w:lineRule="auto"/>
        <w:ind w:left="0" w:firstLine="709"/>
        <w:contextualSpacing/>
        <w:jc w:val="both"/>
        <w:rPr>
          <w:sz w:val="24"/>
          <w:szCs w:val="24"/>
        </w:rPr>
      </w:pPr>
      <w:r>
        <w:rPr>
          <w:sz w:val="24"/>
          <w:szCs w:val="24"/>
        </w:rPr>
        <w:lastRenderedPageBreak/>
        <w:t>___________________________________________________________________</w:t>
      </w:r>
    </w:p>
    <w:p w:rsidR="003F4B42" w:rsidRDefault="003F4B42" w:rsidP="003F4B42">
      <w:pPr>
        <w:numPr>
          <w:ilvl w:val="0"/>
          <w:numId w:val="10"/>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3F4B42" w:rsidRDefault="003F4B42" w:rsidP="003F4B42">
      <w:pPr>
        <w:numPr>
          <w:ilvl w:val="0"/>
          <w:numId w:val="10"/>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3F4B42" w:rsidRDefault="003F4B42" w:rsidP="003F4B42">
      <w:pPr>
        <w:autoSpaceDE w:val="0"/>
        <w:autoSpaceDN w:val="0"/>
        <w:adjustRightInd w:val="0"/>
        <w:spacing w:after="0" w:line="240" w:lineRule="auto"/>
        <w:ind w:hanging="708"/>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3F4B42" w:rsidRDefault="003F4B42" w:rsidP="003F4B42">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rPr>
          <w:sz w:val="24"/>
          <w:szCs w:val="24"/>
        </w:rPr>
      </w:pP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ind w:firstLine="709"/>
        <w:rPr>
          <w:sz w:val="24"/>
          <w:szCs w:val="24"/>
        </w:rPr>
      </w:pPr>
      <w:r>
        <w:rPr>
          <w:sz w:val="24"/>
          <w:szCs w:val="24"/>
        </w:rPr>
        <w:t>Реквизиты документа, удостоверяющего личность представителя:</w:t>
      </w:r>
    </w:p>
    <w:p w:rsidR="003F4B42" w:rsidRDefault="003F4B42" w:rsidP="003F4B4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3F4B42" w:rsidRDefault="003F4B42" w:rsidP="003F4B42">
      <w:pPr>
        <w:ind w:firstLine="709"/>
        <w:rPr>
          <w:sz w:val="24"/>
          <w:szCs w:val="24"/>
        </w:rPr>
      </w:pPr>
      <w:r>
        <w:rPr>
          <w:sz w:val="24"/>
          <w:szCs w:val="24"/>
        </w:rPr>
        <w:br w:type="page"/>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От 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 xml:space="preserve">                                                                                                 (Ф.И.О.)</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ИНН:________________________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ОГРН: 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Адрес места нахождения:</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3F4B42" w:rsidRDefault="003F4B42" w:rsidP="003F4B42">
      <w:pPr>
        <w:autoSpaceDE w:val="0"/>
        <w:autoSpaceDN w:val="0"/>
        <w:adjustRightInd w:val="0"/>
        <w:spacing w:after="0" w:line="240" w:lineRule="auto"/>
        <w:ind w:firstLine="709"/>
        <w:jc w:val="right"/>
        <w:rPr>
          <w:sz w:val="24"/>
          <w:szCs w:val="24"/>
        </w:rPr>
      </w:pPr>
      <w:r>
        <w:rPr>
          <w:sz w:val="24"/>
          <w:szCs w:val="24"/>
        </w:rPr>
        <w:t>__________________________________</w:t>
      </w: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t>ЗАЯВЛЕНИЕ</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3F4B42" w:rsidRDefault="003F4B42" w:rsidP="003F4B42">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F4B42" w:rsidRDefault="003F4B42" w:rsidP="003F4B42">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3F4B42" w:rsidRDefault="003F4B42" w:rsidP="003F4B42">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r>
      <w:proofErr w:type="gramStart"/>
      <w:r>
        <w:rPr>
          <w:sz w:val="24"/>
          <w:szCs w:val="24"/>
        </w:rPr>
        <w:t>с</w:t>
      </w:r>
      <w:proofErr w:type="gramEnd"/>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both"/>
        <w:rPr>
          <w:sz w:val="24"/>
          <w:szCs w:val="24"/>
        </w:rPr>
      </w:pPr>
      <w:r>
        <w:rPr>
          <w:sz w:val="24"/>
          <w:szCs w:val="24"/>
        </w:rPr>
        <w:lastRenderedPageBreak/>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3F4B42" w:rsidRDefault="003F4B42" w:rsidP="003F4B42">
      <w:pPr>
        <w:numPr>
          <w:ilvl w:val="0"/>
          <w:numId w:val="1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3F4B42" w:rsidRDefault="003F4B42" w:rsidP="003F4B42">
      <w:pPr>
        <w:numPr>
          <w:ilvl w:val="0"/>
          <w:numId w:val="1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3F4B42" w:rsidRDefault="003F4B42" w:rsidP="003F4B42">
      <w:pPr>
        <w:numPr>
          <w:ilvl w:val="0"/>
          <w:numId w:val="1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3F4B42" w:rsidRDefault="003F4B42" w:rsidP="003F4B42">
      <w:pPr>
        <w:numPr>
          <w:ilvl w:val="0"/>
          <w:numId w:val="1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3F4B42" w:rsidRDefault="003F4B42" w:rsidP="003F4B42">
      <w:pPr>
        <w:autoSpaceDE w:val="0"/>
        <w:autoSpaceDN w:val="0"/>
        <w:adjustRightInd w:val="0"/>
        <w:spacing w:after="0" w:line="240" w:lineRule="auto"/>
        <w:ind w:firstLine="709"/>
        <w:jc w:val="center"/>
        <w:rPr>
          <w:sz w:val="24"/>
          <w:szCs w:val="24"/>
        </w:rPr>
      </w:pP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3F4B42" w:rsidRDefault="003F4B42" w:rsidP="003F4B42">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3F4B42" w:rsidRDefault="003F4B42" w:rsidP="003F4B42">
      <w:pPr>
        <w:autoSpaceDE w:val="0"/>
        <w:autoSpaceDN w:val="0"/>
        <w:adjustRightInd w:val="0"/>
        <w:spacing w:after="0" w:line="240" w:lineRule="auto"/>
        <w:ind w:firstLine="709"/>
        <w:jc w:val="both"/>
        <w:rPr>
          <w:sz w:val="24"/>
          <w:szCs w:val="24"/>
        </w:rPr>
      </w:pPr>
    </w:p>
    <w:p w:rsidR="003F4B42" w:rsidRDefault="003F4B42" w:rsidP="003F4B42">
      <w:pPr>
        <w:autoSpaceDE w:val="0"/>
        <w:autoSpaceDN w:val="0"/>
        <w:adjustRightInd w:val="0"/>
        <w:spacing w:after="0" w:line="240" w:lineRule="auto"/>
        <w:ind w:firstLine="709"/>
        <w:jc w:val="center"/>
        <w:rPr>
          <w:sz w:val="24"/>
          <w:szCs w:val="24"/>
        </w:rPr>
      </w:pPr>
      <w:r>
        <w:rPr>
          <w:sz w:val="24"/>
          <w:szCs w:val="24"/>
        </w:rPr>
        <w:t>М.П.</w:t>
      </w:r>
    </w:p>
    <w:p w:rsidR="003F4B42" w:rsidRDefault="003F4B42" w:rsidP="003F4B42">
      <w:pPr>
        <w:ind w:firstLine="709"/>
        <w:rPr>
          <w:sz w:val="24"/>
          <w:szCs w:val="24"/>
        </w:rPr>
      </w:pPr>
    </w:p>
    <w:p w:rsidR="003F4B42" w:rsidRDefault="003F4B42" w:rsidP="003F4B42">
      <w:pPr>
        <w:ind w:firstLine="709"/>
        <w:rPr>
          <w:sz w:val="24"/>
          <w:szCs w:val="24"/>
        </w:rPr>
      </w:pPr>
      <w:r>
        <w:rPr>
          <w:sz w:val="24"/>
          <w:szCs w:val="24"/>
        </w:rPr>
        <w:t>Реквизиты документа, удостоверяющего личность представителя:</w:t>
      </w:r>
    </w:p>
    <w:p w:rsidR="003F4B42" w:rsidRDefault="003F4B42" w:rsidP="003F4B4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F4B42" w:rsidRDefault="003F4B42" w:rsidP="003F4B42">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3F4B42" w:rsidRDefault="003F4B42" w:rsidP="003F4B42"/>
    <w:p w:rsidR="003F4B42" w:rsidRDefault="003F4B42" w:rsidP="003F4B42"/>
    <w:p w:rsidR="003F4B42" w:rsidRDefault="003F4B42" w:rsidP="003F4B42">
      <w:pPr>
        <w:spacing w:after="0"/>
        <w:sectPr w:rsidR="003F4B42" w:rsidSect="0061147F">
          <w:pgSz w:w="11905" w:h="16838"/>
          <w:pgMar w:top="568" w:right="850" w:bottom="1134" w:left="1701" w:header="567" w:footer="0" w:gutter="0"/>
          <w:cols w:space="720"/>
        </w:sectPr>
      </w:pPr>
    </w:p>
    <w:p w:rsidR="003F4B42" w:rsidRDefault="003F4B42" w:rsidP="003F4B42">
      <w:pPr>
        <w:spacing w:after="0" w:line="240" w:lineRule="auto"/>
        <w:ind w:left="9639" w:right="-598"/>
      </w:pPr>
      <w:r>
        <w:lastRenderedPageBreak/>
        <w:t>Приложение № 5</w:t>
      </w:r>
    </w:p>
    <w:p w:rsidR="003F4B42" w:rsidRDefault="003F4B42" w:rsidP="003F4B42">
      <w:pPr>
        <w:spacing w:after="0" w:line="240" w:lineRule="auto"/>
        <w:ind w:left="9639" w:right="-598"/>
      </w:pPr>
      <w:r>
        <w:t>к Административному регламенту по предоставлению муниципальной услуги «Перевод земельных участков из одной категории в другую»</w:t>
      </w:r>
    </w:p>
    <w:p w:rsidR="003F4B42" w:rsidRDefault="003F4B42" w:rsidP="003F4B42">
      <w:pPr>
        <w:spacing w:after="0" w:line="240" w:lineRule="auto"/>
        <w:ind w:left="9639" w:right="-598"/>
      </w:pPr>
    </w:p>
    <w:p w:rsidR="003F4B42" w:rsidRDefault="003F4B42" w:rsidP="003F4B42">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3F4B42" w:rsidRDefault="003F4B42" w:rsidP="003F4B42">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3F4B42" w:rsidRDefault="003F4B42" w:rsidP="003F4B42">
      <w:pPr>
        <w:widowControl w:val="0"/>
        <w:autoSpaceDE w:val="0"/>
        <w:autoSpaceDN w:val="0"/>
        <w:adjustRightInd w:val="0"/>
        <w:spacing w:after="0" w:line="240" w:lineRule="auto"/>
        <w:jc w:val="center"/>
      </w:pPr>
    </w:p>
    <w:tbl>
      <w:tblPr>
        <w:tblStyle w:val="21"/>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3F4B42" w:rsidTr="003F4B42">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Результат административного действия, способ фиксации</w:t>
            </w:r>
          </w:p>
        </w:tc>
      </w:tr>
      <w:tr w:rsidR="003F4B42" w:rsidTr="003F4B42">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3F4B42" w:rsidRDefault="003F4B42">
            <w:pPr>
              <w:jc w:val="center"/>
              <w:rPr>
                <w:rFonts w:eastAsia="Calibri"/>
                <w:sz w:val="24"/>
                <w:szCs w:val="24"/>
              </w:rPr>
            </w:pPr>
            <w:r>
              <w:rPr>
                <w:rFonts w:eastAsia="Calibri"/>
                <w:sz w:val="24"/>
                <w:szCs w:val="24"/>
              </w:rPr>
              <w:t>6</w:t>
            </w:r>
          </w:p>
        </w:tc>
      </w:tr>
      <w:tr w:rsidR="003F4B42" w:rsidTr="003F4B42">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1. Прием и регистрация заявления</w:t>
            </w:r>
          </w:p>
        </w:tc>
      </w:tr>
      <w:tr w:rsidR="003F4B42" w:rsidTr="003F4B42">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 xml:space="preserve">поступление ходатайства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прием и регистрация ходатайства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наличие/отсутствие оснований для отказа в приеме документов, предусмотренных пунктами 2.13, 2.13.1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55"/>
              <w:jc w:val="both"/>
              <w:rPr>
                <w:rFonts w:eastAsia="Calibri"/>
                <w:sz w:val="24"/>
                <w:szCs w:val="24"/>
              </w:rPr>
            </w:pPr>
            <w:r>
              <w:rPr>
                <w:rFonts w:eastAsia="Calibri"/>
                <w:sz w:val="24"/>
                <w:szCs w:val="24"/>
              </w:rPr>
              <w:t>выдача заявителю расписки о приеме документов (приложение №2 к Административному регламенту);</w:t>
            </w:r>
          </w:p>
          <w:p w:rsidR="003F4B42" w:rsidRDefault="003F4B42">
            <w:pPr>
              <w:ind w:firstLine="155"/>
              <w:jc w:val="both"/>
              <w:rPr>
                <w:rFonts w:eastAsia="Calibri"/>
                <w:sz w:val="24"/>
                <w:szCs w:val="24"/>
              </w:rPr>
            </w:pPr>
            <w:r>
              <w:rPr>
                <w:rFonts w:eastAsia="Calibri"/>
                <w:sz w:val="24"/>
                <w:szCs w:val="24"/>
              </w:rPr>
              <w:t>регистрация ходатайства в журнале регистрации поступивших документов и/или в электронной базе данных по учету документов (далее – СЭД);</w:t>
            </w:r>
          </w:p>
          <w:p w:rsidR="003F4B42" w:rsidRDefault="003F4B42">
            <w:pPr>
              <w:ind w:firstLine="155"/>
              <w:jc w:val="both"/>
              <w:rPr>
                <w:rFonts w:eastAsia="Calibri"/>
                <w:sz w:val="24"/>
                <w:szCs w:val="24"/>
              </w:rPr>
            </w:pPr>
            <w:r>
              <w:rPr>
                <w:rFonts w:eastAsia="Calibri"/>
                <w:sz w:val="24"/>
                <w:szCs w:val="24"/>
              </w:rPr>
              <w:t>отказ в приеме ходатайства и документов:</w:t>
            </w:r>
          </w:p>
          <w:p w:rsidR="003F4B42" w:rsidRDefault="003F4B42">
            <w:pPr>
              <w:ind w:firstLine="155"/>
              <w:jc w:val="both"/>
              <w:rPr>
                <w:rFonts w:eastAsia="Calibri"/>
                <w:sz w:val="24"/>
                <w:szCs w:val="24"/>
              </w:rPr>
            </w:pPr>
            <w:r>
              <w:rPr>
                <w:rFonts w:eastAsia="Calibri"/>
                <w:sz w:val="24"/>
                <w:szCs w:val="24"/>
              </w:rPr>
              <w:t xml:space="preserve">- в устной форме по основанию, указанному в </w:t>
            </w:r>
            <w:r>
              <w:rPr>
                <w:rFonts w:eastAsia="Calibri"/>
                <w:sz w:val="24"/>
                <w:szCs w:val="24"/>
              </w:rPr>
              <w:lastRenderedPageBreak/>
              <w:t>пункте 2.13 и 2.13.1  Административного регламента, в случае личного обращения заявителя в Администрацию (Уполномоченный орган);</w:t>
            </w:r>
          </w:p>
          <w:p w:rsidR="003F4B42" w:rsidRDefault="003F4B42">
            <w:pPr>
              <w:ind w:firstLine="155"/>
              <w:rPr>
                <w:rFonts w:eastAsia="Calibri"/>
                <w:strike/>
                <w:sz w:val="24"/>
                <w:szCs w:val="24"/>
              </w:rPr>
            </w:pPr>
            <w:r>
              <w:rPr>
                <w:rFonts w:eastAsia="Calibri"/>
                <w:sz w:val="24"/>
                <w:szCs w:val="24"/>
              </w:rPr>
              <w:t>- уведомление в письменной форме о возврате заявителю ходатайства и прилагаемых документов без рассмотрения с указанием причин возврата по основанию, указанному в пункте 2.13 и 2.13.1 Административного регламента, в случае поступления ходатайства и документов через РГАУ МФЦ (приложение №3 к Административному регламенту)</w:t>
            </w:r>
          </w:p>
        </w:tc>
      </w:tr>
      <w:tr w:rsidR="003F4B42" w:rsidTr="003F4B42">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jc w:val="both"/>
              <w:rPr>
                <w:rFonts w:eastAsia="Calibri"/>
                <w:sz w:val="24"/>
                <w:szCs w:val="24"/>
              </w:rPr>
            </w:pPr>
            <w:r>
              <w:rPr>
                <w:rFonts w:eastAsia="Calibri"/>
                <w:sz w:val="24"/>
                <w:szCs w:val="24"/>
              </w:rPr>
              <w:t>передача ходатайства и документов должностному лицу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tcPr>
          <w:p w:rsidR="003F4B42" w:rsidRDefault="003F4B42">
            <w:pPr>
              <w:ind w:firstLine="315"/>
              <w:jc w:val="both"/>
              <w:rPr>
                <w:rFonts w:eastAsia="Calibri"/>
                <w:sz w:val="24"/>
                <w:szCs w:val="24"/>
              </w:rPr>
            </w:pPr>
            <w:r>
              <w:rPr>
                <w:rFonts w:eastAsia="Calibri"/>
                <w:sz w:val="24"/>
                <w:szCs w:val="24"/>
              </w:rPr>
              <w:t>запись в журнале</w:t>
            </w:r>
            <w:r>
              <w:rPr>
                <w:sz w:val="24"/>
                <w:szCs w:val="24"/>
              </w:rPr>
              <w:t xml:space="preserve"> или </w:t>
            </w:r>
            <w:r>
              <w:rPr>
                <w:rFonts w:eastAsia="Calibri"/>
                <w:sz w:val="24"/>
                <w:szCs w:val="24"/>
              </w:rPr>
              <w:t xml:space="preserve">СЭД о передаче заявления и документов </w:t>
            </w:r>
          </w:p>
          <w:p w:rsidR="003F4B42" w:rsidRDefault="003F4B42">
            <w:pPr>
              <w:ind w:firstLine="315"/>
              <w:jc w:val="both"/>
              <w:rPr>
                <w:rFonts w:eastAsia="Calibri"/>
                <w:sz w:val="24"/>
                <w:szCs w:val="24"/>
              </w:rPr>
            </w:pPr>
          </w:p>
          <w:p w:rsidR="003F4B42" w:rsidRDefault="003F4B42">
            <w:pPr>
              <w:ind w:firstLine="315"/>
              <w:jc w:val="both"/>
              <w:rPr>
                <w:rFonts w:eastAsia="Calibri"/>
                <w:sz w:val="24"/>
                <w:szCs w:val="24"/>
              </w:rPr>
            </w:pPr>
          </w:p>
          <w:p w:rsidR="003F4B42" w:rsidRDefault="003F4B42">
            <w:pPr>
              <w:ind w:firstLine="315"/>
              <w:jc w:val="both"/>
              <w:rPr>
                <w:rFonts w:eastAsia="Calibri"/>
                <w:sz w:val="24"/>
                <w:szCs w:val="24"/>
              </w:rPr>
            </w:pPr>
          </w:p>
          <w:p w:rsidR="003F4B42" w:rsidRDefault="003F4B42">
            <w:pPr>
              <w:ind w:firstLine="315"/>
              <w:jc w:val="both"/>
              <w:rPr>
                <w:rFonts w:eastAsia="Calibri"/>
                <w:sz w:val="24"/>
                <w:szCs w:val="24"/>
              </w:rPr>
            </w:pPr>
          </w:p>
        </w:tc>
      </w:tr>
      <w:tr w:rsidR="003F4B42" w:rsidTr="003F4B42">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2. Рассмотрение ходатайства и принятие решения о предоставлении муниципальной услуги</w:t>
            </w:r>
          </w:p>
        </w:tc>
      </w:tr>
      <w:tr w:rsidR="003F4B42" w:rsidTr="003F4B42">
        <w:trPr>
          <w:trHeight w:val="1550"/>
        </w:trPr>
        <w:tc>
          <w:tcPr>
            <w:tcW w:w="748"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lastRenderedPageBreak/>
              <w:t>получение ходатайства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tcPr>
          <w:p w:rsidR="003F4B42" w:rsidRDefault="003F4B42">
            <w:pPr>
              <w:rPr>
                <w:sz w:val="24"/>
                <w:szCs w:val="24"/>
              </w:rPr>
            </w:pPr>
            <w:r>
              <w:rPr>
                <w:sz w:val="24"/>
                <w:szCs w:val="24"/>
              </w:rPr>
              <w:t>проверка поступивших документов на предмет комплектности в соответствии с перечнями документов, предусмотренных пунктом 2.8 Административного регламента</w:t>
            </w: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sz w:val="24"/>
                <w:szCs w:val="24"/>
              </w:rPr>
            </w:pPr>
          </w:p>
          <w:p w:rsidR="003F4B42" w:rsidRDefault="003F4B42">
            <w:pPr>
              <w:rPr>
                <w:rFonts w:eastAsia="Calibri"/>
                <w:sz w:val="24"/>
                <w:szCs w:val="24"/>
              </w:rPr>
            </w:pPr>
            <w:r>
              <w:rPr>
                <w:rFonts w:eastAsia="Calibri"/>
                <w:sz w:val="24"/>
                <w:szCs w:val="24"/>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w:t>
            </w:r>
            <w:r>
              <w:rPr>
                <w:rFonts w:eastAsia="Calibri"/>
                <w:sz w:val="24"/>
                <w:szCs w:val="24"/>
              </w:rPr>
              <w:lastRenderedPageBreak/>
              <w:t>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наличие/отсутствие документов, предусмотренных пунктом 2.8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tcPr>
          <w:p w:rsidR="003F4B42" w:rsidRDefault="003F4B42">
            <w:pPr>
              <w:ind w:firstLine="173"/>
              <w:rPr>
                <w:rFonts w:eastAsia="Calibri"/>
                <w:sz w:val="24"/>
                <w:szCs w:val="24"/>
              </w:rPr>
            </w:pPr>
            <w:r>
              <w:rPr>
                <w:rFonts w:eastAsia="Calibri"/>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3F4B42" w:rsidRDefault="003F4B42">
            <w:pPr>
              <w:ind w:firstLine="173"/>
              <w:rPr>
                <w:rFonts w:eastAsia="Calibri"/>
                <w:sz w:val="24"/>
                <w:szCs w:val="24"/>
              </w:rPr>
            </w:pPr>
            <w:r>
              <w:rPr>
                <w:rFonts w:eastAsia="Calibri"/>
                <w:sz w:val="24"/>
                <w:szCs w:val="24"/>
              </w:rPr>
              <w:t>Регистрация межведомственных запросов в СМЭВ либо запись в журнале регистрации исходящей корреспонденции</w:t>
            </w:r>
          </w:p>
          <w:p w:rsidR="003F4B42" w:rsidRDefault="003F4B42">
            <w:pPr>
              <w:ind w:firstLine="173"/>
              <w:rPr>
                <w:rFonts w:eastAsia="Calibri"/>
                <w:sz w:val="24"/>
                <w:szCs w:val="24"/>
              </w:rPr>
            </w:pPr>
          </w:p>
        </w:tc>
      </w:tr>
      <w:tr w:rsidR="003F4B42" w:rsidTr="003F4B42">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lastRenderedPageBreak/>
              <w:t>3. Перевод земель или земельных участков в составе таких земель из одной категории в другую</w:t>
            </w:r>
          </w:p>
        </w:tc>
      </w:tr>
      <w:tr w:rsidR="003F4B42" w:rsidTr="003F4B42">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наличие документов, предусмотренных пунктами 2.8 и 2.9 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подготовка проекта  решения о 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3F4B42" w:rsidRDefault="003F4B42">
            <w:pPr>
              <w:rPr>
                <w:rFonts w:eastAsia="Calibri"/>
                <w:sz w:val="24"/>
                <w:szCs w:val="24"/>
              </w:rPr>
            </w:pPr>
            <w:r>
              <w:rPr>
                <w:rFonts w:eastAsia="Calibri"/>
                <w:sz w:val="24"/>
                <w:szCs w:val="24"/>
              </w:rPr>
              <w:t>должностное лицо Администрации, ответственное за регистрацию документов</w:t>
            </w:r>
          </w:p>
          <w:p w:rsidR="003F4B42" w:rsidRDefault="003F4B42">
            <w:pPr>
              <w:rPr>
                <w:rFonts w:eastAsia="Calibri"/>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t>проект о переводе земель или земельных участков в составе таких земель из одной категории в другую в виде электронного документа,</w:t>
            </w:r>
            <w:r>
              <w:t xml:space="preserve"> </w:t>
            </w:r>
            <w:r>
              <w:rPr>
                <w:rFonts w:eastAsia="Calibri"/>
                <w:sz w:val="24"/>
                <w:szCs w:val="24"/>
              </w:rPr>
              <w:t xml:space="preserve">согласованный в СЭД «Дело» </w:t>
            </w:r>
          </w:p>
        </w:tc>
      </w:tr>
      <w:tr w:rsidR="003F4B42" w:rsidTr="003F4B42">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согласование проекта решения 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r>
      <w:tr w:rsidR="003F4B42" w:rsidTr="003F4B42">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 xml:space="preserve">представление проекта решения о переводе земель или земельных участков в составе таких земель из одной категории в другую 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Times New Roman"/>
                <w:sz w:val="24"/>
                <w:szCs w:val="24"/>
              </w:rPr>
              <w:t xml:space="preserve">Запись </w:t>
            </w:r>
            <w:r>
              <w:rPr>
                <w:rFonts w:eastAsia="Calibri"/>
                <w:sz w:val="24"/>
                <w:szCs w:val="24"/>
              </w:rPr>
              <w:t>в СЭД «Дело» о направлении проекта  решения о переводе земель или земельных участков в составе таких земель из одной категории в другую в виде электронного документа на подписание</w:t>
            </w:r>
          </w:p>
        </w:tc>
      </w:tr>
      <w:tr w:rsidR="003F4B42" w:rsidTr="003F4B42">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 xml:space="preserve">регистрация решения о переводе земель или </w:t>
            </w:r>
            <w:r>
              <w:rPr>
                <w:rFonts w:eastAsia="Calibri"/>
                <w:sz w:val="24"/>
                <w:szCs w:val="24"/>
              </w:rPr>
              <w:lastRenderedPageBreak/>
              <w:t>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Times New Roman"/>
                <w:sz w:val="24"/>
                <w:szCs w:val="24"/>
              </w:rPr>
              <w:t xml:space="preserve">зарегистрированное </w:t>
            </w:r>
            <w:r>
              <w:rPr>
                <w:rFonts w:eastAsia="Calibri"/>
                <w:sz w:val="24"/>
                <w:szCs w:val="24"/>
              </w:rPr>
              <w:t xml:space="preserve">в СЭД «Дело» </w:t>
            </w:r>
            <w:r>
              <w:rPr>
                <w:rFonts w:eastAsia="Times New Roman"/>
                <w:sz w:val="24"/>
                <w:szCs w:val="24"/>
              </w:rPr>
              <w:t xml:space="preserve">в виде </w:t>
            </w:r>
            <w:r>
              <w:rPr>
                <w:rFonts w:eastAsia="Times New Roman"/>
                <w:sz w:val="24"/>
                <w:szCs w:val="24"/>
              </w:rPr>
              <w:lastRenderedPageBreak/>
              <w:t xml:space="preserve">электронного документа решение о переводе земель или земельных участков в составе таких земель из одной категории в другую </w:t>
            </w:r>
          </w:p>
        </w:tc>
      </w:tr>
      <w:tr w:rsidR="003F4B42" w:rsidTr="003F4B42">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proofErr w:type="gramStart"/>
            <w:r>
              <w:rPr>
                <w:rFonts w:eastAsia="Calibri"/>
                <w:sz w:val="24"/>
                <w:szCs w:val="24"/>
              </w:rPr>
              <w:t>заверение решения</w:t>
            </w:r>
            <w:proofErr w:type="gramEnd"/>
            <w:r>
              <w:rPr>
                <w:rFonts w:eastAsia="Calibri"/>
                <w:sz w:val="24"/>
                <w:szCs w:val="24"/>
              </w:rPr>
              <w:t xml:space="preserve"> о переводе земель или земельных участков в составе таких земель из одной категории в другую в форме электронных документов усиленной квалифицированной электронной подписью должностного лица, подписавшего решение о переводе земель или земельных участков в составе таких земель из одной категории в другую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Times New Roman"/>
                <w:sz w:val="24"/>
                <w:szCs w:val="24"/>
              </w:rPr>
              <w:t>заверенные усиленной квалифицированной электронной подписью должностного лица решение о переводе земель или земельных участков в составе таких земель из одной категории в другую в форме электронных документов</w:t>
            </w:r>
          </w:p>
        </w:tc>
      </w:tr>
      <w:tr w:rsidR="003F4B42" w:rsidTr="003F4B42">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подготовка проекта  отказа 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наличие оснований, предусмотренных пунктом 2.16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Times New Roman"/>
                <w:sz w:val="24"/>
                <w:szCs w:val="24"/>
              </w:rPr>
              <w:t>проект  мотивированного отказа в переводе земель или земельных участков в составе таких земель из одной категории в другую</w:t>
            </w:r>
          </w:p>
        </w:tc>
      </w:tr>
      <w:tr w:rsidR="003F4B42" w:rsidTr="003F4B42">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Times New Roman"/>
                <w:sz w:val="24"/>
                <w:szCs w:val="24"/>
              </w:rPr>
              <w:t xml:space="preserve">согласованный проект  мотивированного отказа в переводе земель или </w:t>
            </w:r>
            <w:r>
              <w:rPr>
                <w:rFonts w:eastAsia="Times New Roman"/>
                <w:sz w:val="24"/>
                <w:szCs w:val="24"/>
              </w:rPr>
              <w:lastRenderedPageBreak/>
              <w:t>земельных участков в составе таких земель из одной категории в другую</w:t>
            </w:r>
          </w:p>
        </w:tc>
      </w:tr>
      <w:tr w:rsidR="003F4B42" w:rsidTr="003F4B42">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представление согласованного проекта отказа на подписание должностному лицу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Times New Roman"/>
                <w:sz w:val="24"/>
                <w:szCs w:val="24"/>
              </w:rPr>
              <w:t>-</w:t>
            </w:r>
          </w:p>
        </w:tc>
      </w:tr>
      <w:tr w:rsidR="003F4B42" w:rsidTr="003F4B42">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регистрация письма об отказе 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tcPr>
          <w:p w:rsidR="003F4B42" w:rsidRDefault="003F4B42">
            <w:pPr>
              <w:rPr>
                <w:rFonts w:eastAsia="Times New Roman"/>
                <w:sz w:val="24"/>
                <w:szCs w:val="24"/>
              </w:rPr>
            </w:pPr>
            <w:r>
              <w:rPr>
                <w:rFonts w:eastAsia="Times New Roman"/>
                <w:sz w:val="24"/>
                <w:szCs w:val="24"/>
              </w:rPr>
              <w:t>зарегистрированное письмо с мотивированным отказом в предоставлении муниципальной услуги;</w:t>
            </w:r>
          </w:p>
          <w:p w:rsidR="003F4B42" w:rsidRDefault="003F4B42">
            <w:pPr>
              <w:rPr>
                <w:rFonts w:eastAsia="Times New Roman"/>
                <w:sz w:val="24"/>
                <w:szCs w:val="24"/>
              </w:rPr>
            </w:pPr>
            <w:r>
              <w:rPr>
                <w:rFonts w:eastAsia="Times New Roman"/>
                <w:sz w:val="24"/>
                <w:szCs w:val="24"/>
              </w:rPr>
              <w:t>запись в журнале регистрации исходящей корреспонденции, внесение сведений в</w:t>
            </w:r>
            <w:r>
              <w:t xml:space="preserve"> </w:t>
            </w:r>
            <w:r>
              <w:rPr>
                <w:rFonts w:eastAsia="Times New Roman"/>
                <w:sz w:val="24"/>
                <w:szCs w:val="24"/>
              </w:rPr>
              <w:t>СЭД «Дело»</w:t>
            </w:r>
          </w:p>
          <w:p w:rsidR="003F4B42" w:rsidRDefault="003F4B42">
            <w:pPr>
              <w:rPr>
                <w:rFonts w:eastAsia="Times New Roman"/>
                <w:sz w:val="24"/>
                <w:szCs w:val="24"/>
              </w:rPr>
            </w:pPr>
          </w:p>
          <w:p w:rsidR="003F4B42" w:rsidRDefault="003F4B42">
            <w:pPr>
              <w:rPr>
                <w:rFonts w:eastAsia="Times New Roman"/>
                <w:sz w:val="24"/>
                <w:szCs w:val="24"/>
              </w:rPr>
            </w:pPr>
          </w:p>
        </w:tc>
      </w:tr>
      <w:tr w:rsidR="003F4B42" w:rsidTr="003F4B42">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4. Выдача результата предоставления муниципальной услуги заявителю</w:t>
            </w:r>
          </w:p>
        </w:tc>
      </w:tr>
      <w:tr w:rsidR="003F4B42" w:rsidTr="003F4B42">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 xml:space="preserve">регистрация решения о переводе земель или земельных участков в составе таких земель из одной категории в другую либо регистрация письма с мотивированным отказом в </w:t>
            </w:r>
            <w:r>
              <w:rPr>
                <w:rFonts w:eastAsia="Calibri"/>
                <w:sz w:val="24"/>
                <w:szCs w:val="24"/>
              </w:rPr>
              <w:lastRenderedPageBreak/>
              <w:t>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ind w:firstLine="34"/>
              <w:rPr>
                <w:rFonts w:eastAsia="Calibri"/>
                <w:sz w:val="24"/>
                <w:szCs w:val="24"/>
              </w:rPr>
            </w:pPr>
            <w:r>
              <w:rPr>
                <w:rFonts w:eastAsia="Calibri"/>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в ходатайстве указан способ предоставления результата муниципальной услуги</w:t>
            </w:r>
            <w:r>
              <w:t xml:space="preserve"> – </w:t>
            </w:r>
            <w:r>
              <w:rPr>
                <w:rFonts w:eastAsia="Calibri"/>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t>-</w:t>
            </w:r>
          </w:p>
        </w:tc>
      </w:tr>
      <w:tr w:rsidR="003F4B42" w:rsidTr="003F4B42">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ind w:firstLine="34"/>
              <w:rPr>
                <w:rFonts w:eastAsia="Calibri"/>
                <w:sz w:val="24"/>
                <w:szCs w:val="24"/>
              </w:rPr>
            </w:pPr>
            <w:r>
              <w:rPr>
                <w:rFonts w:eastAsia="Calibri"/>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t>Подпись заявителя в журнале выдачи документов</w:t>
            </w:r>
          </w:p>
        </w:tc>
      </w:tr>
      <w:tr w:rsidR="003F4B42" w:rsidTr="003F4B42">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ind w:firstLine="34"/>
              <w:rPr>
                <w:rFonts w:eastAsia="Calibri"/>
                <w:sz w:val="24"/>
                <w:szCs w:val="24"/>
              </w:rPr>
            </w:pPr>
            <w:r>
              <w:rPr>
                <w:rFonts w:eastAsia="Calibri"/>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t>регистрация исходящей корреспонденции</w:t>
            </w:r>
          </w:p>
        </w:tc>
      </w:tr>
      <w:tr w:rsidR="003F4B42" w:rsidTr="003F4B4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направление результата муниципальной услуги в виде бумажного документа курьером в 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в заявлении указан способ предоставления результата муниципальной услуги</w:t>
            </w:r>
            <w:r>
              <w:rPr>
                <w:sz w:val="24"/>
                <w:szCs w:val="24"/>
              </w:rPr>
              <w:t xml:space="preserve"> – в виде бумажного документа, который заявитель получает непосредственно при личном обращении в РГАУ МФЦ</w:t>
            </w: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t>описи приема-передачи документов в РГАУ МФЦ</w:t>
            </w:r>
          </w:p>
        </w:tc>
      </w:tr>
      <w:tr w:rsidR="003F4B42" w:rsidTr="003F4B42">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выдача заявителю результата муниципальной услуги в виде бумажного документа в 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работник 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t>в порядке, установленном РГАУ МФЦ выдача заявителю результата муниципальной услуги</w:t>
            </w:r>
          </w:p>
        </w:tc>
      </w:tr>
      <w:tr w:rsidR="003F4B42" w:rsidTr="003F4B4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направление</w:t>
            </w:r>
            <w:r>
              <w:t xml:space="preserve"> </w:t>
            </w:r>
            <w:r>
              <w:rPr>
                <w:rFonts w:eastAsia="Calibri"/>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в заявлении указан способ предоставления результата муниципальной услуги</w:t>
            </w:r>
            <w:r>
              <w:rPr>
                <w:sz w:val="24"/>
                <w:szCs w:val="24"/>
              </w:rPr>
              <w:t xml:space="preserve"> – 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ind w:firstLine="173"/>
              <w:rPr>
                <w:rFonts w:eastAsia="Calibri"/>
                <w:sz w:val="24"/>
                <w:szCs w:val="24"/>
              </w:rPr>
            </w:pPr>
            <w:r>
              <w:rPr>
                <w:rFonts w:eastAsia="Calibri"/>
                <w:sz w:val="24"/>
                <w:szCs w:val="24"/>
              </w:rPr>
              <w:t>регистрация исходящей корреспонденции</w:t>
            </w:r>
          </w:p>
        </w:tc>
      </w:tr>
      <w:tr w:rsidR="003F4B42" w:rsidTr="003F4B4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ind w:firstLine="34"/>
              <w:rPr>
                <w:sz w:val="24"/>
                <w:szCs w:val="24"/>
              </w:rPr>
            </w:pPr>
            <w:r>
              <w:rPr>
                <w:rFonts w:eastAsia="Calibri"/>
                <w:sz w:val="24"/>
                <w:szCs w:val="24"/>
              </w:rPr>
              <w:t xml:space="preserve">размещение результата муниципальной услуги в электронном виде </w:t>
            </w:r>
            <w:r>
              <w:rPr>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в заявлении указан способ предоставления результата муниципальной услуги</w:t>
            </w:r>
            <w:r>
              <w:rPr>
                <w:sz w:val="24"/>
                <w:szCs w:val="24"/>
              </w:rPr>
              <w:t xml:space="preserve"> –</w:t>
            </w:r>
            <w:r>
              <w:t xml:space="preserve"> </w:t>
            </w:r>
            <w:r>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 xml:space="preserve">результат муниципальной услуги в электронном виде размещен </w:t>
            </w:r>
            <w:r>
              <w:rPr>
                <w:sz w:val="24"/>
                <w:szCs w:val="24"/>
              </w:rPr>
              <w:t>на официальном сайте Администрации</w:t>
            </w:r>
          </w:p>
        </w:tc>
      </w:tr>
      <w:tr w:rsidR="003F4B42" w:rsidTr="003F4B42">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 xml:space="preserve">направление заявителю на его </w:t>
            </w:r>
            <w:r>
              <w:rPr>
                <w:sz w:val="24"/>
                <w:szCs w:val="24"/>
              </w:rPr>
              <w:t>электронную почту, указанному в заявлении,</w:t>
            </w:r>
            <w:r>
              <w:rPr>
                <w:rFonts w:eastAsia="Calibri"/>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3F4B42" w:rsidTr="003F4B4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 xml:space="preserve">направление заявителю результата муниципальной услуги в электронном виде на </w:t>
            </w:r>
            <w:r>
              <w:rPr>
                <w:sz w:val="24"/>
                <w:szCs w:val="24"/>
              </w:rPr>
              <w:t xml:space="preserve">электронную почту, указанному в </w:t>
            </w:r>
            <w:r>
              <w:rPr>
                <w:sz w:val="24"/>
                <w:szCs w:val="24"/>
              </w:rPr>
              <w:lastRenderedPageBreak/>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4B42" w:rsidRDefault="003F4B42">
            <w:pPr>
              <w:rPr>
                <w:rFonts w:eastAsia="Calibri"/>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в ходатайстве указан способ предоставления результата муниципальной услуги</w:t>
            </w:r>
            <w:r>
              <w:rPr>
                <w:sz w:val="24"/>
                <w:szCs w:val="24"/>
              </w:rPr>
              <w:t xml:space="preserve"> – в виде электронного </w:t>
            </w:r>
            <w:r>
              <w:rPr>
                <w:sz w:val="24"/>
                <w:szCs w:val="24"/>
              </w:rPr>
              <w:lastRenderedPageBreak/>
              <w:t>документа,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3F4B42" w:rsidRDefault="003F4B42">
            <w:pPr>
              <w:rPr>
                <w:rFonts w:eastAsia="Calibri"/>
                <w:sz w:val="24"/>
                <w:szCs w:val="24"/>
              </w:rPr>
            </w:pPr>
            <w:r>
              <w:rPr>
                <w:rFonts w:eastAsia="Calibri"/>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3F4B42" w:rsidRDefault="003F4B42">
            <w:pPr>
              <w:rPr>
                <w:rFonts w:eastAsia="Calibri"/>
                <w:sz w:val="24"/>
                <w:szCs w:val="24"/>
              </w:rPr>
            </w:pPr>
          </w:p>
        </w:tc>
      </w:tr>
      <w:tr w:rsidR="003F4B42" w:rsidTr="003F4B42">
        <w:trPr>
          <w:trHeight w:val="1727"/>
        </w:trPr>
        <w:tc>
          <w:tcPr>
            <w:tcW w:w="748" w:type="pct"/>
            <w:tcBorders>
              <w:top w:val="single" w:sz="4" w:space="0" w:color="auto"/>
              <w:left w:val="single" w:sz="4" w:space="0" w:color="auto"/>
              <w:bottom w:val="single" w:sz="4" w:space="0" w:color="auto"/>
              <w:right w:val="single" w:sz="4" w:space="0" w:color="auto"/>
            </w:tcBorders>
          </w:tcPr>
          <w:p w:rsidR="003F4B42" w:rsidRDefault="003F4B42">
            <w:pPr>
              <w:rPr>
                <w:rFonts w:eastAsia="Calibri"/>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предоставление заявителю результата муниципальной услуги в виде электронного документа</w:t>
            </w:r>
            <w:r>
              <w:t xml:space="preserve"> </w:t>
            </w:r>
            <w:r>
              <w:rPr>
                <w:rFonts w:eastAsia="Calibri"/>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3F4B42" w:rsidRDefault="003F4B42">
            <w:pPr>
              <w:rPr>
                <w:rFonts w:eastAsia="Calibri"/>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должностное лицо Администрации, ответственное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ходатайство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hideMark/>
          </w:tcPr>
          <w:p w:rsidR="003F4B42" w:rsidRDefault="003F4B42">
            <w:pPr>
              <w:rPr>
                <w:rFonts w:eastAsia="Calibri"/>
                <w:sz w:val="24"/>
                <w:szCs w:val="24"/>
              </w:rPr>
            </w:pPr>
            <w:r>
              <w:rPr>
                <w:rFonts w:eastAsia="Calibri"/>
                <w:sz w:val="24"/>
                <w:szCs w:val="24"/>
              </w:rPr>
              <w:t>загрузка результата муниципальной услуги в виде электронного документа</w:t>
            </w:r>
          </w:p>
          <w:p w:rsidR="003F4B42" w:rsidRDefault="003F4B42">
            <w:pPr>
              <w:rPr>
                <w:rFonts w:eastAsia="Calibri"/>
                <w:sz w:val="24"/>
                <w:szCs w:val="24"/>
              </w:rPr>
            </w:pPr>
            <w:r>
              <w:rPr>
                <w:rFonts w:eastAsia="Calibri"/>
                <w:sz w:val="24"/>
                <w:szCs w:val="24"/>
              </w:rPr>
              <w:t xml:space="preserve"> в «Личный кабинет» РПГУ</w:t>
            </w:r>
          </w:p>
        </w:tc>
      </w:tr>
    </w:tbl>
    <w:p w:rsidR="00F12F3A" w:rsidRDefault="00F12F3A"/>
    <w:sectPr w:rsidR="00F12F3A" w:rsidSect="006014F7">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0C" w:rsidRDefault="00A6700C" w:rsidP="003F4B42">
      <w:pPr>
        <w:spacing w:after="0" w:line="240" w:lineRule="auto"/>
      </w:pPr>
      <w:r>
        <w:separator/>
      </w:r>
    </w:p>
  </w:endnote>
  <w:endnote w:type="continuationSeparator" w:id="0">
    <w:p w:rsidR="00A6700C" w:rsidRDefault="00A6700C" w:rsidP="003F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_Timer Bashkir">
    <w:altName w:val="Times New Roman"/>
    <w:charset w:val="CC"/>
    <w:family w:val="roman"/>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0C" w:rsidRDefault="00A6700C" w:rsidP="003F4B42">
      <w:pPr>
        <w:spacing w:after="0" w:line="240" w:lineRule="auto"/>
      </w:pPr>
      <w:r>
        <w:separator/>
      </w:r>
    </w:p>
  </w:footnote>
  <w:footnote w:type="continuationSeparator" w:id="0">
    <w:p w:rsidR="00A6700C" w:rsidRDefault="00A6700C" w:rsidP="003F4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4"/>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6B"/>
    <w:rsid w:val="000948B2"/>
    <w:rsid w:val="003F4B42"/>
    <w:rsid w:val="004D105F"/>
    <w:rsid w:val="006014F7"/>
    <w:rsid w:val="0061147F"/>
    <w:rsid w:val="0096076B"/>
    <w:rsid w:val="00A051B6"/>
    <w:rsid w:val="00A271FF"/>
    <w:rsid w:val="00A6700C"/>
    <w:rsid w:val="00B74896"/>
    <w:rsid w:val="00CD21E1"/>
    <w:rsid w:val="00F1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42"/>
    <w:rPr>
      <w:rFonts w:ascii="Times New Roman" w:hAnsi="Times New Roman" w:cs="Times New Roman"/>
      <w:sz w:val="28"/>
      <w:szCs w:val="28"/>
    </w:rPr>
  </w:style>
  <w:style w:type="paragraph" w:styleId="1">
    <w:name w:val="heading 1"/>
    <w:basedOn w:val="a"/>
    <w:next w:val="a"/>
    <w:link w:val="10"/>
    <w:qFormat/>
    <w:rsid w:val="00CD21E1"/>
    <w:pPr>
      <w:keepNext/>
      <w:spacing w:after="0" w:line="240" w:lineRule="auto"/>
      <w:jc w:val="center"/>
      <w:outlineLvl w:val="0"/>
    </w:pPr>
    <w:rPr>
      <w:rFonts w:ascii="Arial New Bash" w:eastAsia="Times New Roman" w:hAnsi="Arial New Bash"/>
      <w:b/>
      <w:sz w:val="24"/>
      <w:szCs w:val="24"/>
      <w:lang w:eastAsia="ru-RU"/>
    </w:rPr>
  </w:style>
  <w:style w:type="paragraph" w:styleId="2">
    <w:name w:val="heading 2"/>
    <w:basedOn w:val="a"/>
    <w:next w:val="a"/>
    <w:link w:val="20"/>
    <w:semiHidden/>
    <w:unhideWhenUsed/>
    <w:qFormat/>
    <w:rsid w:val="00CD21E1"/>
    <w:pPr>
      <w:keepNext/>
      <w:spacing w:after="0" w:line="0" w:lineRule="atLeast"/>
      <w:outlineLvl w:val="1"/>
    </w:pPr>
    <w:rPr>
      <w:rFonts w:ascii="Century Bash" w:eastAsia="Times New Roman" w:hAnsi="Century Bash"/>
      <w:b/>
      <w:sz w:val="24"/>
      <w:szCs w:val="24"/>
      <w:lang w:eastAsia="ru-RU"/>
    </w:rPr>
  </w:style>
  <w:style w:type="paragraph" w:styleId="3">
    <w:name w:val="heading 3"/>
    <w:basedOn w:val="a"/>
    <w:next w:val="a"/>
    <w:link w:val="30"/>
    <w:semiHidden/>
    <w:unhideWhenUsed/>
    <w:qFormat/>
    <w:rsid w:val="00CD21E1"/>
    <w:pPr>
      <w:keepNext/>
      <w:spacing w:after="0" w:line="240" w:lineRule="atLeast"/>
      <w:ind w:left="-180"/>
      <w:outlineLvl w:val="2"/>
    </w:pPr>
    <w:rPr>
      <w:rFonts w:ascii="Century Bash" w:eastAsia="Times New Roman" w:hAnsi="Century Bash"/>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B42"/>
    <w:rPr>
      <w:color w:val="0000FF" w:themeColor="hyperlink"/>
      <w:u w:val="single"/>
    </w:rPr>
  </w:style>
  <w:style w:type="character" w:styleId="a4">
    <w:name w:val="FollowedHyperlink"/>
    <w:basedOn w:val="a0"/>
    <w:uiPriority w:val="99"/>
    <w:semiHidden/>
    <w:unhideWhenUsed/>
    <w:rsid w:val="003F4B42"/>
    <w:rPr>
      <w:color w:val="800080" w:themeColor="followedHyperlink"/>
      <w:u w:val="single"/>
    </w:rPr>
  </w:style>
  <w:style w:type="paragraph" w:styleId="HTML">
    <w:name w:val="HTML Preformatted"/>
    <w:basedOn w:val="a"/>
    <w:link w:val="HTML0"/>
    <w:uiPriority w:val="99"/>
    <w:semiHidden/>
    <w:unhideWhenUsed/>
    <w:rsid w:val="003F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F4B42"/>
    <w:rPr>
      <w:rFonts w:ascii="Courier New" w:eastAsia="Times New Roman" w:hAnsi="Courier New" w:cs="Courier New"/>
      <w:sz w:val="20"/>
      <w:szCs w:val="20"/>
      <w:lang w:eastAsia="ru-RU"/>
    </w:rPr>
  </w:style>
  <w:style w:type="paragraph" w:styleId="a5">
    <w:name w:val="Normal (Web)"/>
    <w:basedOn w:val="a"/>
    <w:uiPriority w:val="99"/>
    <w:semiHidden/>
    <w:unhideWhenUsed/>
    <w:rsid w:val="003F4B42"/>
    <w:pPr>
      <w:spacing w:after="0" w:line="240" w:lineRule="auto"/>
    </w:pPr>
    <w:rPr>
      <w:sz w:val="24"/>
      <w:szCs w:val="24"/>
      <w:lang w:eastAsia="ru-RU"/>
    </w:rPr>
  </w:style>
  <w:style w:type="paragraph" w:styleId="a6">
    <w:name w:val="footnote text"/>
    <w:basedOn w:val="a"/>
    <w:link w:val="a7"/>
    <w:uiPriority w:val="99"/>
    <w:semiHidden/>
    <w:unhideWhenUsed/>
    <w:rsid w:val="003F4B42"/>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3F4B42"/>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F4B42"/>
    <w:pPr>
      <w:spacing w:line="240" w:lineRule="auto"/>
    </w:pPr>
    <w:rPr>
      <w:sz w:val="20"/>
      <w:szCs w:val="20"/>
    </w:rPr>
  </w:style>
  <w:style w:type="character" w:customStyle="1" w:styleId="a9">
    <w:name w:val="Текст примечания Знак"/>
    <w:basedOn w:val="a0"/>
    <w:link w:val="a8"/>
    <w:uiPriority w:val="99"/>
    <w:semiHidden/>
    <w:rsid w:val="003F4B42"/>
    <w:rPr>
      <w:rFonts w:ascii="Times New Roman" w:hAnsi="Times New Roman" w:cs="Times New Roman"/>
      <w:sz w:val="20"/>
      <w:szCs w:val="20"/>
    </w:rPr>
  </w:style>
  <w:style w:type="paragraph" w:styleId="aa">
    <w:name w:val="header"/>
    <w:basedOn w:val="a"/>
    <w:link w:val="ab"/>
    <w:uiPriority w:val="99"/>
    <w:semiHidden/>
    <w:unhideWhenUsed/>
    <w:rsid w:val="003F4B4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4B42"/>
    <w:rPr>
      <w:rFonts w:ascii="Times New Roman" w:hAnsi="Times New Roman" w:cs="Times New Roman"/>
      <w:sz w:val="28"/>
      <w:szCs w:val="28"/>
    </w:rPr>
  </w:style>
  <w:style w:type="paragraph" w:styleId="ac">
    <w:name w:val="footer"/>
    <w:basedOn w:val="a"/>
    <w:link w:val="ad"/>
    <w:uiPriority w:val="99"/>
    <w:semiHidden/>
    <w:unhideWhenUsed/>
    <w:rsid w:val="003F4B4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4B42"/>
    <w:rPr>
      <w:rFonts w:ascii="Times New Roman" w:hAnsi="Times New Roman" w:cs="Times New Roman"/>
      <w:sz w:val="28"/>
      <w:szCs w:val="28"/>
    </w:rPr>
  </w:style>
  <w:style w:type="paragraph" w:styleId="31">
    <w:name w:val="Body Text Indent 3"/>
    <w:basedOn w:val="a"/>
    <w:link w:val="32"/>
    <w:uiPriority w:val="99"/>
    <w:semiHidden/>
    <w:unhideWhenUsed/>
    <w:rsid w:val="003F4B42"/>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uiPriority w:val="99"/>
    <w:semiHidden/>
    <w:rsid w:val="003F4B42"/>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3F4B42"/>
    <w:rPr>
      <w:b/>
      <w:bCs/>
    </w:rPr>
  </w:style>
  <w:style w:type="character" w:customStyle="1" w:styleId="af">
    <w:name w:val="Тема примечания Знак"/>
    <w:basedOn w:val="a9"/>
    <w:link w:val="ae"/>
    <w:uiPriority w:val="99"/>
    <w:semiHidden/>
    <w:rsid w:val="003F4B42"/>
    <w:rPr>
      <w:rFonts w:ascii="Times New Roman" w:hAnsi="Times New Roman" w:cs="Times New Roman"/>
      <w:b/>
      <w:bCs/>
      <w:sz w:val="20"/>
      <w:szCs w:val="20"/>
    </w:rPr>
  </w:style>
  <w:style w:type="paragraph" w:styleId="af0">
    <w:name w:val="Balloon Text"/>
    <w:basedOn w:val="a"/>
    <w:link w:val="af1"/>
    <w:uiPriority w:val="99"/>
    <w:semiHidden/>
    <w:unhideWhenUsed/>
    <w:rsid w:val="003F4B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4B42"/>
    <w:rPr>
      <w:rFonts w:ascii="Tahoma" w:hAnsi="Tahoma" w:cs="Tahoma"/>
      <w:sz w:val="16"/>
      <w:szCs w:val="16"/>
    </w:rPr>
  </w:style>
  <w:style w:type="paragraph" w:styleId="af2">
    <w:name w:val="No Spacing"/>
    <w:uiPriority w:val="1"/>
    <w:qFormat/>
    <w:rsid w:val="003F4B42"/>
    <w:pPr>
      <w:spacing w:after="0" w:line="240" w:lineRule="auto"/>
    </w:pPr>
    <w:rPr>
      <w:rFonts w:ascii="Calibri" w:eastAsia="Calibri" w:hAnsi="Calibri" w:cs="Times New Roman"/>
    </w:rPr>
  </w:style>
  <w:style w:type="paragraph" w:styleId="af3">
    <w:name w:val="Revision"/>
    <w:uiPriority w:val="99"/>
    <w:semiHidden/>
    <w:rsid w:val="003F4B42"/>
    <w:pPr>
      <w:spacing w:after="0" w:line="240" w:lineRule="auto"/>
    </w:pPr>
    <w:rPr>
      <w:rFonts w:ascii="Times New Roman" w:hAnsi="Times New Roman" w:cs="Times New Roman"/>
      <w:sz w:val="28"/>
      <w:szCs w:val="28"/>
    </w:rPr>
  </w:style>
  <w:style w:type="paragraph" w:styleId="af4">
    <w:name w:val="List Paragraph"/>
    <w:basedOn w:val="a"/>
    <w:uiPriority w:val="1"/>
    <w:qFormat/>
    <w:rsid w:val="003F4B42"/>
    <w:pPr>
      <w:ind w:left="720"/>
      <w:contextualSpacing/>
    </w:pPr>
  </w:style>
  <w:style w:type="paragraph" w:customStyle="1" w:styleId="formattext">
    <w:name w:val="formattext"/>
    <w:basedOn w:val="a"/>
    <w:uiPriority w:val="99"/>
    <w:semiHidden/>
    <w:rsid w:val="003F4B4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semiHidden/>
    <w:rsid w:val="003F4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semiHidden/>
    <w:locked/>
    <w:rsid w:val="003F4B42"/>
    <w:rPr>
      <w:rFonts w:ascii="Times New Roman" w:eastAsia="Times New Roman" w:hAnsi="Times New Roman" w:cs="Times New Roman"/>
      <w:lang w:eastAsia="ru-RU"/>
    </w:rPr>
  </w:style>
  <w:style w:type="paragraph" w:customStyle="1" w:styleId="ConsPlusNormal0">
    <w:name w:val="ConsPlusNormal"/>
    <w:link w:val="ConsPlusNormal"/>
    <w:semiHidden/>
    <w:rsid w:val="003F4B42"/>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11">
    <w:name w:val="Знак Знак1 Знак Знак Знак Знак Знак Знак Знак Знак Знак Знак Знак Знак"/>
    <w:basedOn w:val="a"/>
    <w:uiPriority w:val="99"/>
    <w:semiHidden/>
    <w:rsid w:val="003F4B42"/>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uiPriority w:val="99"/>
    <w:semiHidden/>
    <w:rsid w:val="003F4B42"/>
    <w:pPr>
      <w:spacing w:after="0" w:line="240" w:lineRule="auto"/>
    </w:pPr>
    <w:rPr>
      <w:rFonts w:eastAsia="Calibri"/>
      <w:noProof/>
      <w:lang w:eastAsia="ru-RU"/>
    </w:rPr>
  </w:style>
  <w:style w:type="paragraph" w:customStyle="1" w:styleId="ConsPlusNonformat">
    <w:name w:val="ConsPlusNonformat"/>
    <w:uiPriority w:val="99"/>
    <w:semiHidden/>
    <w:rsid w:val="003F4B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footnote reference"/>
    <w:uiPriority w:val="99"/>
    <w:semiHidden/>
    <w:unhideWhenUsed/>
    <w:rsid w:val="003F4B42"/>
    <w:rPr>
      <w:vertAlign w:val="superscript"/>
    </w:rPr>
  </w:style>
  <w:style w:type="character" w:styleId="af6">
    <w:name w:val="annotation reference"/>
    <w:basedOn w:val="a0"/>
    <w:uiPriority w:val="99"/>
    <w:semiHidden/>
    <w:unhideWhenUsed/>
    <w:rsid w:val="003F4B42"/>
    <w:rPr>
      <w:sz w:val="16"/>
      <w:szCs w:val="16"/>
    </w:rPr>
  </w:style>
  <w:style w:type="character" w:customStyle="1" w:styleId="frgu-content-accordeon">
    <w:name w:val="frgu-content-accordeon"/>
    <w:basedOn w:val="a0"/>
    <w:uiPriority w:val="99"/>
    <w:rsid w:val="003F4B42"/>
  </w:style>
  <w:style w:type="table" w:styleId="af7">
    <w:name w:val="Table Grid"/>
    <w:basedOn w:val="a1"/>
    <w:uiPriority w:val="59"/>
    <w:rsid w:val="003F4B4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3F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3F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3F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CD21E1"/>
    <w:pPr>
      <w:spacing w:after="120"/>
    </w:pPr>
  </w:style>
  <w:style w:type="character" w:customStyle="1" w:styleId="af9">
    <w:name w:val="Основной текст Знак"/>
    <w:basedOn w:val="a0"/>
    <w:link w:val="af8"/>
    <w:uiPriority w:val="99"/>
    <w:semiHidden/>
    <w:rsid w:val="00CD21E1"/>
    <w:rPr>
      <w:rFonts w:ascii="Times New Roman" w:hAnsi="Times New Roman" w:cs="Times New Roman"/>
      <w:sz w:val="28"/>
      <w:szCs w:val="28"/>
    </w:rPr>
  </w:style>
  <w:style w:type="character" w:customStyle="1" w:styleId="10">
    <w:name w:val="Заголовок 1 Знак"/>
    <w:basedOn w:val="a0"/>
    <w:link w:val="1"/>
    <w:rsid w:val="00CD21E1"/>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CD21E1"/>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CD21E1"/>
    <w:rPr>
      <w:rFonts w:ascii="Century Bash" w:eastAsia="Times New Roman" w:hAnsi="Century Bash" w:cs="Times New Roman"/>
      <w:b/>
      <w:bCs/>
      <w:sz w:val="24"/>
      <w:szCs w:val="24"/>
      <w:lang w:eastAsia="ru-RU"/>
    </w:rPr>
  </w:style>
  <w:style w:type="paragraph" w:customStyle="1" w:styleId="ConsPlusTitle">
    <w:name w:val="ConsPlusTitle"/>
    <w:rsid w:val="00CD21E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B42"/>
    <w:rPr>
      <w:rFonts w:ascii="Times New Roman" w:hAnsi="Times New Roman" w:cs="Times New Roman"/>
      <w:sz w:val="28"/>
      <w:szCs w:val="28"/>
    </w:rPr>
  </w:style>
  <w:style w:type="paragraph" w:styleId="1">
    <w:name w:val="heading 1"/>
    <w:basedOn w:val="a"/>
    <w:next w:val="a"/>
    <w:link w:val="10"/>
    <w:qFormat/>
    <w:rsid w:val="00CD21E1"/>
    <w:pPr>
      <w:keepNext/>
      <w:spacing w:after="0" w:line="240" w:lineRule="auto"/>
      <w:jc w:val="center"/>
      <w:outlineLvl w:val="0"/>
    </w:pPr>
    <w:rPr>
      <w:rFonts w:ascii="Arial New Bash" w:eastAsia="Times New Roman" w:hAnsi="Arial New Bash"/>
      <w:b/>
      <w:sz w:val="24"/>
      <w:szCs w:val="24"/>
      <w:lang w:eastAsia="ru-RU"/>
    </w:rPr>
  </w:style>
  <w:style w:type="paragraph" w:styleId="2">
    <w:name w:val="heading 2"/>
    <w:basedOn w:val="a"/>
    <w:next w:val="a"/>
    <w:link w:val="20"/>
    <w:semiHidden/>
    <w:unhideWhenUsed/>
    <w:qFormat/>
    <w:rsid w:val="00CD21E1"/>
    <w:pPr>
      <w:keepNext/>
      <w:spacing w:after="0" w:line="0" w:lineRule="atLeast"/>
      <w:outlineLvl w:val="1"/>
    </w:pPr>
    <w:rPr>
      <w:rFonts w:ascii="Century Bash" w:eastAsia="Times New Roman" w:hAnsi="Century Bash"/>
      <w:b/>
      <w:sz w:val="24"/>
      <w:szCs w:val="24"/>
      <w:lang w:eastAsia="ru-RU"/>
    </w:rPr>
  </w:style>
  <w:style w:type="paragraph" w:styleId="3">
    <w:name w:val="heading 3"/>
    <w:basedOn w:val="a"/>
    <w:next w:val="a"/>
    <w:link w:val="30"/>
    <w:semiHidden/>
    <w:unhideWhenUsed/>
    <w:qFormat/>
    <w:rsid w:val="00CD21E1"/>
    <w:pPr>
      <w:keepNext/>
      <w:spacing w:after="0" w:line="240" w:lineRule="atLeast"/>
      <w:ind w:left="-180"/>
      <w:outlineLvl w:val="2"/>
    </w:pPr>
    <w:rPr>
      <w:rFonts w:ascii="Century Bash" w:eastAsia="Times New Roman" w:hAnsi="Century Bash"/>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B42"/>
    <w:rPr>
      <w:color w:val="0000FF" w:themeColor="hyperlink"/>
      <w:u w:val="single"/>
    </w:rPr>
  </w:style>
  <w:style w:type="character" w:styleId="a4">
    <w:name w:val="FollowedHyperlink"/>
    <w:basedOn w:val="a0"/>
    <w:uiPriority w:val="99"/>
    <w:semiHidden/>
    <w:unhideWhenUsed/>
    <w:rsid w:val="003F4B42"/>
    <w:rPr>
      <w:color w:val="800080" w:themeColor="followedHyperlink"/>
      <w:u w:val="single"/>
    </w:rPr>
  </w:style>
  <w:style w:type="paragraph" w:styleId="HTML">
    <w:name w:val="HTML Preformatted"/>
    <w:basedOn w:val="a"/>
    <w:link w:val="HTML0"/>
    <w:uiPriority w:val="99"/>
    <w:semiHidden/>
    <w:unhideWhenUsed/>
    <w:rsid w:val="003F4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F4B42"/>
    <w:rPr>
      <w:rFonts w:ascii="Courier New" w:eastAsia="Times New Roman" w:hAnsi="Courier New" w:cs="Courier New"/>
      <w:sz w:val="20"/>
      <w:szCs w:val="20"/>
      <w:lang w:eastAsia="ru-RU"/>
    </w:rPr>
  </w:style>
  <w:style w:type="paragraph" w:styleId="a5">
    <w:name w:val="Normal (Web)"/>
    <w:basedOn w:val="a"/>
    <w:uiPriority w:val="99"/>
    <w:semiHidden/>
    <w:unhideWhenUsed/>
    <w:rsid w:val="003F4B42"/>
    <w:pPr>
      <w:spacing w:after="0" w:line="240" w:lineRule="auto"/>
    </w:pPr>
    <w:rPr>
      <w:sz w:val="24"/>
      <w:szCs w:val="24"/>
      <w:lang w:eastAsia="ru-RU"/>
    </w:rPr>
  </w:style>
  <w:style w:type="paragraph" w:styleId="a6">
    <w:name w:val="footnote text"/>
    <w:basedOn w:val="a"/>
    <w:link w:val="a7"/>
    <w:uiPriority w:val="99"/>
    <w:semiHidden/>
    <w:unhideWhenUsed/>
    <w:rsid w:val="003F4B42"/>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3F4B42"/>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3F4B42"/>
    <w:pPr>
      <w:spacing w:line="240" w:lineRule="auto"/>
    </w:pPr>
    <w:rPr>
      <w:sz w:val="20"/>
      <w:szCs w:val="20"/>
    </w:rPr>
  </w:style>
  <w:style w:type="character" w:customStyle="1" w:styleId="a9">
    <w:name w:val="Текст примечания Знак"/>
    <w:basedOn w:val="a0"/>
    <w:link w:val="a8"/>
    <w:uiPriority w:val="99"/>
    <w:semiHidden/>
    <w:rsid w:val="003F4B42"/>
    <w:rPr>
      <w:rFonts w:ascii="Times New Roman" w:hAnsi="Times New Roman" w:cs="Times New Roman"/>
      <w:sz w:val="20"/>
      <w:szCs w:val="20"/>
    </w:rPr>
  </w:style>
  <w:style w:type="paragraph" w:styleId="aa">
    <w:name w:val="header"/>
    <w:basedOn w:val="a"/>
    <w:link w:val="ab"/>
    <w:uiPriority w:val="99"/>
    <w:semiHidden/>
    <w:unhideWhenUsed/>
    <w:rsid w:val="003F4B4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4B42"/>
    <w:rPr>
      <w:rFonts w:ascii="Times New Roman" w:hAnsi="Times New Roman" w:cs="Times New Roman"/>
      <w:sz w:val="28"/>
      <w:szCs w:val="28"/>
    </w:rPr>
  </w:style>
  <w:style w:type="paragraph" w:styleId="ac">
    <w:name w:val="footer"/>
    <w:basedOn w:val="a"/>
    <w:link w:val="ad"/>
    <w:uiPriority w:val="99"/>
    <w:semiHidden/>
    <w:unhideWhenUsed/>
    <w:rsid w:val="003F4B4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4B42"/>
    <w:rPr>
      <w:rFonts w:ascii="Times New Roman" w:hAnsi="Times New Roman" w:cs="Times New Roman"/>
      <w:sz w:val="28"/>
      <w:szCs w:val="28"/>
    </w:rPr>
  </w:style>
  <w:style w:type="paragraph" w:styleId="31">
    <w:name w:val="Body Text Indent 3"/>
    <w:basedOn w:val="a"/>
    <w:link w:val="32"/>
    <w:uiPriority w:val="99"/>
    <w:semiHidden/>
    <w:unhideWhenUsed/>
    <w:rsid w:val="003F4B42"/>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uiPriority w:val="99"/>
    <w:semiHidden/>
    <w:rsid w:val="003F4B42"/>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3F4B42"/>
    <w:rPr>
      <w:b/>
      <w:bCs/>
    </w:rPr>
  </w:style>
  <w:style w:type="character" w:customStyle="1" w:styleId="af">
    <w:name w:val="Тема примечания Знак"/>
    <w:basedOn w:val="a9"/>
    <w:link w:val="ae"/>
    <w:uiPriority w:val="99"/>
    <w:semiHidden/>
    <w:rsid w:val="003F4B42"/>
    <w:rPr>
      <w:rFonts w:ascii="Times New Roman" w:hAnsi="Times New Roman" w:cs="Times New Roman"/>
      <w:b/>
      <w:bCs/>
      <w:sz w:val="20"/>
      <w:szCs w:val="20"/>
    </w:rPr>
  </w:style>
  <w:style w:type="paragraph" w:styleId="af0">
    <w:name w:val="Balloon Text"/>
    <w:basedOn w:val="a"/>
    <w:link w:val="af1"/>
    <w:uiPriority w:val="99"/>
    <w:semiHidden/>
    <w:unhideWhenUsed/>
    <w:rsid w:val="003F4B4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F4B42"/>
    <w:rPr>
      <w:rFonts w:ascii="Tahoma" w:hAnsi="Tahoma" w:cs="Tahoma"/>
      <w:sz w:val="16"/>
      <w:szCs w:val="16"/>
    </w:rPr>
  </w:style>
  <w:style w:type="paragraph" w:styleId="af2">
    <w:name w:val="No Spacing"/>
    <w:uiPriority w:val="1"/>
    <w:qFormat/>
    <w:rsid w:val="003F4B42"/>
    <w:pPr>
      <w:spacing w:after="0" w:line="240" w:lineRule="auto"/>
    </w:pPr>
    <w:rPr>
      <w:rFonts w:ascii="Calibri" w:eastAsia="Calibri" w:hAnsi="Calibri" w:cs="Times New Roman"/>
    </w:rPr>
  </w:style>
  <w:style w:type="paragraph" w:styleId="af3">
    <w:name w:val="Revision"/>
    <w:uiPriority w:val="99"/>
    <w:semiHidden/>
    <w:rsid w:val="003F4B42"/>
    <w:pPr>
      <w:spacing w:after="0" w:line="240" w:lineRule="auto"/>
    </w:pPr>
    <w:rPr>
      <w:rFonts w:ascii="Times New Roman" w:hAnsi="Times New Roman" w:cs="Times New Roman"/>
      <w:sz w:val="28"/>
      <w:szCs w:val="28"/>
    </w:rPr>
  </w:style>
  <w:style w:type="paragraph" w:styleId="af4">
    <w:name w:val="List Paragraph"/>
    <w:basedOn w:val="a"/>
    <w:uiPriority w:val="1"/>
    <w:qFormat/>
    <w:rsid w:val="003F4B42"/>
    <w:pPr>
      <w:ind w:left="720"/>
      <w:contextualSpacing/>
    </w:pPr>
  </w:style>
  <w:style w:type="paragraph" w:customStyle="1" w:styleId="formattext">
    <w:name w:val="formattext"/>
    <w:basedOn w:val="a"/>
    <w:uiPriority w:val="99"/>
    <w:semiHidden/>
    <w:rsid w:val="003F4B4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semiHidden/>
    <w:rsid w:val="003F4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semiHidden/>
    <w:locked/>
    <w:rsid w:val="003F4B42"/>
    <w:rPr>
      <w:rFonts w:ascii="Times New Roman" w:eastAsia="Times New Roman" w:hAnsi="Times New Roman" w:cs="Times New Roman"/>
      <w:lang w:eastAsia="ru-RU"/>
    </w:rPr>
  </w:style>
  <w:style w:type="paragraph" w:customStyle="1" w:styleId="ConsPlusNormal0">
    <w:name w:val="ConsPlusNormal"/>
    <w:link w:val="ConsPlusNormal"/>
    <w:semiHidden/>
    <w:rsid w:val="003F4B42"/>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11">
    <w:name w:val="Знак Знак1 Знак Знак Знак Знак Знак Знак Знак Знак Знак Знак Знак Знак"/>
    <w:basedOn w:val="a"/>
    <w:uiPriority w:val="99"/>
    <w:semiHidden/>
    <w:rsid w:val="003F4B42"/>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uiPriority w:val="99"/>
    <w:semiHidden/>
    <w:rsid w:val="003F4B42"/>
    <w:pPr>
      <w:spacing w:after="0" w:line="240" w:lineRule="auto"/>
    </w:pPr>
    <w:rPr>
      <w:rFonts w:eastAsia="Calibri"/>
      <w:noProof/>
      <w:lang w:eastAsia="ru-RU"/>
    </w:rPr>
  </w:style>
  <w:style w:type="paragraph" w:customStyle="1" w:styleId="ConsPlusNonformat">
    <w:name w:val="ConsPlusNonformat"/>
    <w:uiPriority w:val="99"/>
    <w:semiHidden/>
    <w:rsid w:val="003F4B4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footnote reference"/>
    <w:uiPriority w:val="99"/>
    <w:semiHidden/>
    <w:unhideWhenUsed/>
    <w:rsid w:val="003F4B42"/>
    <w:rPr>
      <w:vertAlign w:val="superscript"/>
    </w:rPr>
  </w:style>
  <w:style w:type="character" w:styleId="af6">
    <w:name w:val="annotation reference"/>
    <w:basedOn w:val="a0"/>
    <w:uiPriority w:val="99"/>
    <w:semiHidden/>
    <w:unhideWhenUsed/>
    <w:rsid w:val="003F4B42"/>
    <w:rPr>
      <w:sz w:val="16"/>
      <w:szCs w:val="16"/>
    </w:rPr>
  </w:style>
  <w:style w:type="character" w:customStyle="1" w:styleId="frgu-content-accordeon">
    <w:name w:val="frgu-content-accordeon"/>
    <w:basedOn w:val="a0"/>
    <w:uiPriority w:val="99"/>
    <w:rsid w:val="003F4B42"/>
  </w:style>
  <w:style w:type="table" w:styleId="af7">
    <w:name w:val="Table Grid"/>
    <w:basedOn w:val="a1"/>
    <w:uiPriority w:val="59"/>
    <w:rsid w:val="003F4B4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3F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3F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3F4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CD21E1"/>
    <w:pPr>
      <w:spacing w:after="120"/>
    </w:pPr>
  </w:style>
  <w:style w:type="character" w:customStyle="1" w:styleId="af9">
    <w:name w:val="Основной текст Знак"/>
    <w:basedOn w:val="a0"/>
    <w:link w:val="af8"/>
    <w:uiPriority w:val="99"/>
    <w:semiHidden/>
    <w:rsid w:val="00CD21E1"/>
    <w:rPr>
      <w:rFonts w:ascii="Times New Roman" w:hAnsi="Times New Roman" w:cs="Times New Roman"/>
      <w:sz w:val="28"/>
      <w:szCs w:val="28"/>
    </w:rPr>
  </w:style>
  <w:style w:type="character" w:customStyle="1" w:styleId="10">
    <w:name w:val="Заголовок 1 Знак"/>
    <w:basedOn w:val="a0"/>
    <w:link w:val="1"/>
    <w:rsid w:val="00CD21E1"/>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CD21E1"/>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CD21E1"/>
    <w:rPr>
      <w:rFonts w:ascii="Century Bash" w:eastAsia="Times New Roman" w:hAnsi="Century Bash" w:cs="Times New Roman"/>
      <w:b/>
      <w:bCs/>
      <w:sz w:val="24"/>
      <w:szCs w:val="24"/>
      <w:lang w:eastAsia="ru-RU"/>
    </w:rPr>
  </w:style>
  <w:style w:type="paragraph" w:customStyle="1" w:styleId="ConsPlusTitle">
    <w:name w:val="ConsPlusTitle"/>
    <w:rsid w:val="00CD21E1"/>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2776">
      <w:bodyDiv w:val="1"/>
      <w:marLeft w:val="0"/>
      <w:marRight w:val="0"/>
      <w:marTop w:val="0"/>
      <w:marBottom w:val="0"/>
      <w:divBdr>
        <w:top w:val="none" w:sz="0" w:space="0" w:color="auto"/>
        <w:left w:val="none" w:sz="0" w:space="0" w:color="auto"/>
        <w:bottom w:val="none" w:sz="0" w:space="0" w:color="auto"/>
        <w:right w:val="none" w:sz="0" w:space="0" w:color="auto"/>
      </w:divBdr>
    </w:div>
    <w:div w:id="9405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8D00B46E280EAEE53C695D2B941A34BC3A547FF490B574250C061CFF345D6DBAF578EFGDS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47;&#1072;&#1075;&#1088;&#1091;&#1079;&#1082;&#1080;\Modelnyy-reglament-Perevod-zemel-na-razmeshcheni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guvat.ru"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http://www.allaguva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24BD-93DF-4A4D-BD53-C9E80BFD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55</Pages>
  <Words>16732</Words>
  <Characters>95377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2021-12-27T05:49:00Z</dcterms:created>
  <dcterms:modified xsi:type="dcterms:W3CDTF">2021-12-29T05:42:00Z</dcterms:modified>
</cp:coreProperties>
</file>