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39" w:rsidRDefault="002C2C39" w:rsidP="002C2C39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</w:t>
      </w:r>
    </w:p>
    <w:p w:rsidR="002C2C39" w:rsidRDefault="002C2C39" w:rsidP="002C2C39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42545">
        <w:rPr>
          <w:rFonts w:ascii="Times New Roman" w:hAnsi="Times New Roman" w:cs="Times New Roman"/>
        </w:rPr>
        <w:t xml:space="preserve"> Аллагуватский </w:t>
      </w:r>
      <w:r>
        <w:rPr>
          <w:rFonts w:ascii="Times New Roman" w:hAnsi="Times New Roman" w:cs="Times New Roman"/>
        </w:rPr>
        <w:t>сельсовет муниципального района</w:t>
      </w:r>
    </w:p>
    <w:p w:rsidR="002C2C39" w:rsidRDefault="002C2C39" w:rsidP="002C2C39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Стерлибашевский район</w:t>
      </w:r>
    </w:p>
    <w:p w:rsidR="002C2C39" w:rsidRDefault="002C2C39" w:rsidP="002C2C39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C2C39" w:rsidRDefault="00442545" w:rsidP="002C2C39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«14» апреля 2021 г. № 6</w:t>
      </w:r>
    </w:p>
    <w:p w:rsidR="002C2C39" w:rsidRDefault="002C2C39" w:rsidP="002C2C39">
      <w:pPr>
        <w:pStyle w:val="20"/>
        <w:shd w:val="clear" w:color="auto" w:fill="auto"/>
        <w:ind w:right="80"/>
      </w:pPr>
      <w:bookmarkStart w:id="0" w:name="bookmark1"/>
      <w:r>
        <w:t>ПЛАН</w:t>
      </w:r>
      <w:bookmarkEnd w:id="0"/>
    </w:p>
    <w:p w:rsidR="002C2C39" w:rsidRDefault="002C2C39" w:rsidP="002C2C39">
      <w:pPr>
        <w:pStyle w:val="20"/>
        <w:shd w:val="clear" w:color="auto" w:fill="auto"/>
        <w:ind w:right="80"/>
      </w:pPr>
      <w:r>
        <w:t xml:space="preserve">по обеспечению пожарной безопасности на </w:t>
      </w:r>
      <w:r w:rsidR="00442545">
        <w:t>территории сельского поселения Аллагуватский</w:t>
      </w:r>
      <w:r>
        <w:t xml:space="preserve"> сельсовет муниципального района Стерлибашевский район Республики Башкортостан </w:t>
      </w:r>
    </w:p>
    <w:p w:rsidR="002C2C39" w:rsidRDefault="002C2C39" w:rsidP="002C2C39">
      <w:pPr>
        <w:pStyle w:val="20"/>
        <w:shd w:val="clear" w:color="auto" w:fill="auto"/>
        <w:ind w:right="80"/>
      </w:pPr>
      <w:r>
        <w:t>в период проведения месячника пожарной безопасности в Республике Башкортостан</w:t>
      </w:r>
    </w:p>
    <w:p w:rsidR="002C2C39" w:rsidRDefault="002C2C39" w:rsidP="002C2C39">
      <w:pPr>
        <w:rPr>
          <w:rFonts w:ascii="Times New Roman" w:hAnsi="Times New Roman" w:cs="Times New Roman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842"/>
        <w:gridCol w:w="7914"/>
        <w:gridCol w:w="1559"/>
        <w:gridCol w:w="2977"/>
        <w:gridCol w:w="1843"/>
      </w:tblGrid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о выполнении</w:t>
            </w: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Рекомендовать населению не допускать разведения костров на приусадебных участках и вблизи строений. Горючие отходы, мусор, сухую траву, листья и т.п. собирать на специально выделенные площадки, в контейнеры или в мешки, а затем вывозить на санкционированные свалки (дистанционно).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>Аллагуватский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Обучение населения мерам пожарной безопасности и организации работ профилактических групп (дистанционно).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Организовать дополнительные занятия (обучение) с составом профилактических групп по проведению профилактических мероприятий в жилом фонде. Проанализировать состав профилактических групп. В обязательном порядке рассмотреть вопросы по включению в состав групп энергетических и газовых служб, ветеранов пожарной охраны и других общественных организаций (дистанционно).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ind w:firstLine="280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Администрации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Провести дополнительную работу с населением по профилактике возникновения пожаров в быту, по разъяснению действий при пожаре, правил вызова пожарно-спасательных подразделений, применения средств пожаротушения. Акцентировать внимание на профилактической работе с многодетными семьями, одинокими престарелыми гражданами, </w:t>
            </w:r>
            <w:r>
              <w:rPr>
                <w:rStyle w:val="210"/>
                <w:sz w:val="24"/>
                <w:szCs w:val="24"/>
              </w:rPr>
              <w:lastRenderedPageBreak/>
              <w:t>лицами, склонными к употреблению спиртных напитков и ведущими асоциальный образ жизни.</w:t>
            </w:r>
          </w:p>
          <w:p w:rsidR="002C2C39" w:rsidRDefault="002C2C39">
            <w:pPr>
              <w:pStyle w:val="22"/>
              <w:shd w:val="clear" w:color="auto" w:fill="auto"/>
              <w:spacing w:line="263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8" w:lineRule="exact"/>
              <w:ind w:left="-108" w:firstLine="388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lastRenderedPageBreak/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Организовать освещение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профилактические мероприятия по предупреждению пожаров в весенне-летний пожароопасный период, пала прошлогодней травы и разжиганию костров в лесах.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>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Организовать   проверки работоспособности противопожарных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пирсов, состояния подъездных путей к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проведения весенней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Организация совместных рейдов сотрудников государственной противопожарной службы, органов местного самоуправления, сотрудников органов внутренних дел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58" w:lineRule="exact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сельсовет, ПЧ-90, ОВД  МВД России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Стерлибашевскому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Провести в образовательных организациях   открытые уроки по вопросу «Основы безопасности жизнедеятельности» (дистанционно).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8" w:lineRule="exact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2C2C39">
              <w:rPr>
                <w:rFonts w:ascii="Times New Roman" w:hAnsi="Times New Roman" w:cs="Times New Roman"/>
                <w:lang w:eastAsia="en-US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Аллагуват</w:t>
            </w:r>
          </w:p>
          <w:p w:rsidR="002C2C39" w:rsidRDefault="002C2C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58" w:lineRule="exact"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Принять меры по запрету сжигания мусора и сухой травы вне установленных мест и вблизи населенных пунктов. Недопущению устройства на территориях общего пользования поселений и городских округов, садоводства или огородничества свалок горючих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pStyle w:val="22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 w:rsidP="004425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  <w:r w:rsidR="00442545">
              <w:rPr>
                <w:rFonts w:ascii="Times New Roman" w:hAnsi="Times New Roman" w:cs="Times New Roman"/>
                <w:lang w:eastAsia="en-US"/>
              </w:rPr>
              <w:t xml:space="preserve">Аллагуватский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2C39" w:rsidTr="002C2C3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9" w:rsidRDefault="002C2C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0"/>
                <w:rFonts w:eastAsia="Microsoft Sans Serif"/>
                <w:sz w:val="24"/>
                <w:szCs w:val="24"/>
              </w:rPr>
              <w:t>Все мероприятия проводить с учетом Указа Главы Республики Башкортостан от 31 марта 2020 года  № УГ-128 «О введении режима «Повышенная готовность» на территории Республики Башкортостан в связи с угрозой распространения в Республике Башкортостан новой</w:t>
            </w:r>
            <w:r>
              <w:rPr>
                <w:rStyle w:val="210"/>
                <w:rFonts w:eastAsia="Microsoft Sans Serif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10"/>
                <w:rFonts w:eastAsia="Microsoft Sans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Style w:val="210"/>
                <w:rFonts w:eastAsia="Microsoft Sans Serif"/>
                <w:sz w:val="24"/>
                <w:szCs w:val="24"/>
              </w:rPr>
              <w:t xml:space="preserve"> инфекции </w:t>
            </w:r>
            <w:r>
              <w:rPr>
                <w:rStyle w:val="210"/>
                <w:rFonts w:eastAsia="Microsoft Sans Serif"/>
                <w:sz w:val="24"/>
                <w:szCs w:val="24"/>
                <w:lang w:eastAsia="en-US" w:bidi="en-US"/>
              </w:rPr>
              <w:t>(</w:t>
            </w:r>
            <w:r>
              <w:rPr>
                <w:rStyle w:val="210"/>
                <w:rFonts w:eastAsia="Microsoft Sans Serif"/>
                <w:sz w:val="24"/>
                <w:szCs w:val="24"/>
                <w:lang w:val="en-US" w:eastAsia="en-US" w:bidi="en-US"/>
              </w:rPr>
              <w:t>COVID</w:t>
            </w:r>
            <w:r>
              <w:rPr>
                <w:rStyle w:val="210"/>
                <w:rFonts w:eastAsia="Microsoft Sans Serif"/>
                <w:sz w:val="24"/>
                <w:szCs w:val="24"/>
                <w:lang w:eastAsia="en-US" w:bidi="en-US"/>
              </w:rPr>
              <w:t>-2019)»</w:t>
            </w:r>
          </w:p>
        </w:tc>
      </w:tr>
    </w:tbl>
    <w:p w:rsidR="002C2C39" w:rsidRDefault="002C2C39" w:rsidP="002C2C39">
      <w:pPr>
        <w:rPr>
          <w:rFonts w:ascii="Times New Roman" w:hAnsi="Times New Roman" w:cs="Times New Roman"/>
        </w:rPr>
      </w:pPr>
    </w:p>
    <w:p w:rsidR="002C2C39" w:rsidRDefault="002C2C39" w:rsidP="002C2C39">
      <w:pPr>
        <w:rPr>
          <w:rFonts w:ascii="Times New Roman" w:hAnsi="Times New Roman" w:cs="Times New Roman"/>
        </w:rPr>
      </w:pPr>
    </w:p>
    <w:p w:rsidR="002C2C39" w:rsidRDefault="002C2C39" w:rsidP="002C2C39">
      <w:pPr>
        <w:rPr>
          <w:rFonts w:ascii="Times New Roman" w:hAnsi="Times New Roman" w:cs="Times New Roman"/>
        </w:rPr>
      </w:pPr>
    </w:p>
    <w:p w:rsidR="002C2C39" w:rsidRDefault="002C2C39" w:rsidP="002C2C39">
      <w:pPr>
        <w:rPr>
          <w:rFonts w:ascii="Times New Roman" w:hAnsi="Times New Roman" w:cs="Times New Roman"/>
        </w:rPr>
      </w:pPr>
    </w:p>
    <w:p w:rsidR="002C2C39" w:rsidRDefault="002C2C39" w:rsidP="002C2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Управляющий делами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2545">
        <w:rPr>
          <w:rFonts w:ascii="Times New Roman" w:hAnsi="Times New Roman" w:cs="Times New Roman"/>
        </w:rPr>
        <w:t>М.К.Бикташева</w:t>
      </w:r>
      <w:bookmarkStart w:id="1" w:name="_GoBack"/>
      <w:bookmarkEnd w:id="1"/>
    </w:p>
    <w:p w:rsidR="00BF4BBE" w:rsidRDefault="00BF4BBE"/>
    <w:sectPr w:rsidR="00BF4BBE" w:rsidSect="002C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30"/>
    <w:rsid w:val="002C2C39"/>
    <w:rsid w:val="00442545"/>
    <w:rsid w:val="00B43730"/>
    <w:rsid w:val="00B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2C2C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C2C39"/>
    <w:pPr>
      <w:shd w:val="clear" w:color="auto" w:fill="FFFFFF"/>
      <w:spacing w:line="30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2C2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C39"/>
    <w:pPr>
      <w:shd w:val="clear" w:color="auto" w:fill="FFFFFF"/>
      <w:spacing w:line="305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0">
    <w:name w:val="Основной текст (2) + 10"/>
    <w:aliases w:val="5 pt"/>
    <w:basedOn w:val="21"/>
    <w:rsid w:val="002C2C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C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2C2C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C2C39"/>
    <w:pPr>
      <w:shd w:val="clear" w:color="auto" w:fill="FFFFFF"/>
      <w:spacing w:line="30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2C2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C39"/>
    <w:pPr>
      <w:shd w:val="clear" w:color="auto" w:fill="FFFFFF"/>
      <w:spacing w:line="305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0">
    <w:name w:val="Основной текст (2) + 10"/>
    <w:aliases w:val="5 pt"/>
    <w:basedOn w:val="21"/>
    <w:rsid w:val="002C2C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C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2021-04-15T09:27:00Z</dcterms:created>
  <dcterms:modified xsi:type="dcterms:W3CDTF">2021-04-15T09:31:00Z</dcterms:modified>
</cp:coreProperties>
</file>